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38" w:rsidRDefault="00516538" w:rsidP="00516538">
      <w:pPr>
        <w:rPr>
          <w:rFonts w:ascii="Arial" w:hAnsi="Arial" w:cs="Arial"/>
          <w:sz w:val="28"/>
          <w:szCs w:val="28"/>
        </w:rPr>
      </w:pPr>
      <w:r>
        <w:rPr>
          <w:rFonts w:ascii="Arial" w:hAnsi="Arial" w:cs="Arial"/>
          <w:sz w:val="28"/>
          <w:szCs w:val="28"/>
        </w:rPr>
        <w:t xml:space="preserve">                                                                                                     ПРОЕКТ</w:t>
      </w:r>
    </w:p>
    <w:p w:rsidR="00516538" w:rsidRDefault="00516538" w:rsidP="00516538">
      <w:pPr>
        <w:rPr>
          <w:rFonts w:ascii="Arial" w:hAnsi="Arial" w:cs="Arial"/>
          <w:sz w:val="28"/>
          <w:szCs w:val="28"/>
        </w:rPr>
      </w:pPr>
    </w:p>
    <w:p w:rsidR="00516538" w:rsidRDefault="00516538" w:rsidP="00516538">
      <w:pPr>
        <w:rPr>
          <w:rFonts w:ascii="Arial" w:hAnsi="Arial" w:cs="Arial"/>
          <w:sz w:val="28"/>
          <w:szCs w:val="28"/>
        </w:rPr>
      </w:pPr>
    </w:p>
    <w:p w:rsidR="00516538" w:rsidRDefault="00516538" w:rsidP="00516538">
      <w:pPr>
        <w:rPr>
          <w:rFonts w:ascii="Arial" w:hAnsi="Arial" w:cs="Arial"/>
          <w:sz w:val="28"/>
          <w:szCs w:val="28"/>
        </w:rPr>
      </w:pPr>
      <w:r>
        <w:rPr>
          <w:rFonts w:ascii="Arial" w:hAnsi="Arial" w:cs="Arial"/>
          <w:sz w:val="28"/>
          <w:szCs w:val="28"/>
        </w:rPr>
        <w:t xml:space="preserve">                                   ПОСТАНОВЛЕНИЕ</w:t>
      </w:r>
    </w:p>
    <w:p w:rsidR="00516538" w:rsidRDefault="00516538" w:rsidP="00516538">
      <w:pPr>
        <w:rPr>
          <w:rFonts w:ascii="Arial" w:hAnsi="Arial" w:cs="Arial"/>
          <w:sz w:val="28"/>
          <w:szCs w:val="28"/>
        </w:rPr>
      </w:pPr>
    </w:p>
    <w:p w:rsidR="00516538" w:rsidRDefault="00516538" w:rsidP="00516538">
      <w:pPr>
        <w:rPr>
          <w:rFonts w:ascii="Arial" w:hAnsi="Arial" w:cs="Arial"/>
          <w:sz w:val="28"/>
          <w:szCs w:val="28"/>
        </w:rPr>
      </w:pPr>
      <w:r>
        <w:rPr>
          <w:rFonts w:ascii="Arial" w:hAnsi="Arial" w:cs="Arial"/>
          <w:sz w:val="28"/>
          <w:szCs w:val="28"/>
        </w:rPr>
        <w:t>«____»_________20__г                                              №____</w:t>
      </w:r>
    </w:p>
    <w:p w:rsidR="00516538" w:rsidRDefault="00516538" w:rsidP="00516538">
      <w:pPr>
        <w:rPr>
          <w:rFonts w:ascii="Arial" w:hAnsi="Arial" w:cs="Arial"/>
          <w:sz w:val="28"/>
          <w:szCs w:val="28"/>
        </w:rPr>
      </w:pPr>
    </w:p>
    <w:p w:rsidR="00516538" w:rsidRDefault="00516538" w:rsidP="00516538">
      <w:pPr>
        <w:rPr>
          <w:rFonts w:ascii="Arial" w:hAnsi="Arial" w:cs="Arial"/>
          <w:sz w:val="28"/>
          <w:szCs w:val="28"/>
        </w:rPr>
      </w:pPr>
    </w:p>
    <w:p w:rsidR="00516538" w:rsidRDefault="00516538" w:rsidP="00516538">
      <w:pPr>
        <w:rPr>
          <w:rFonts w:ascii="Arial" w:hAnsi="Arial" w:cs="Arial"/>
          <w:sz w:val="28"/>
          <w:szCs w:val="28"/>
        </w:rPr>
      </w:pPr>
    </w:p>
    <w:p w:rsidR="00516538" w:rsidRDefault="00516538" w:rsidP="00516538">
      <w:pPr>
        <w:rPr>
          <w:rFonts w:ascii="Arial" w:hAnsi="Arial" w:cs="Arial"/>
          <w:sz w:val="28"/>
          <w:szCs w:val="28"/>
        </w:rPr>
      </w:pPr>
    </w:p>
    <w:p w:rsidR="00516538" w:rsidRPr="00516538" w:rsidRDefault="00516538" w:rsidP="00516538">
      <w:pPr>
        <w:jc w:val="center"/>
        <w:rPr>
          <w:b/>
          <w:sz w:val="28"/>
          <w:szCs w:val="28"/>
        </w:rPr>
      </w:pPr>
      <w:r w:rsidRPr="00516538">
        <w:rPr>
          <w:b/>
          <w:sz w:val="28"/>
          <w:szCs w:val="28"/>
        </w:rPr>
        <w:t>Об утверждении административного регламента по предоставлению муниципальной услуги «</w:t>
      </w:r>
      <w:r w:rsidRPr="00516538">
        <w:rPr>
          <w:b/>
          <w:color w:val="000000"/>
          <w:sz w:val="28"/>
          <w:szCs w:val="28"/>
        </w:rPr>
        <w:t xml:space="preserve">Сбор, вывоз бытовых  отходов на территории </w:t>
      </w:r>
      <w:r w:rsidR="00F174ED">
        <w:rPr>
          <w:b/>
          <w:color w:val="000000"/>
          <w:sz w:val="28"/>
          <w:szCs w:val="28"/>
        </w:rPr>
        <w:t>муниципального образования «</w:t>
      </w:r>
      <w:proofErr w:type="spellStart"/>
      <w:r w:rsidR="00F174ED">
        <w:rPr>
          <w:b/>
          <w:color w:val="000000"/>
          <w:sz w:val="28"/>
          <w:szCs w:val="28"/>
        </w:rPr>
        <w:t>Тлюстенхабльское</w:t>
      </w:r>
      <w:proofErr w:type="spellEnd"/>
      <w:r w:rsidR="00F174ED">
        <w:rPr>
          <w:b/>
          <w:color w:val="000000"/>
          <w:sz w:val="28"/>
          <w:szCs w:val="28"/>
        </w:rPr>
        <w:t xml:space="preserve"> городское поселение</w:t>
      </w:r>
      <w:r w:rsidRPr="00516538">
        <w:rPr>
          <w:b/>
          <w:sz w:val="28"/>
          <w:szCs w:val="28"/>
        </w:rPr>
        <w:t>»</w:t>
      </w:r>
    </w:p>
    <w:p w:rsidR="00516538" w:rsidRPr="00516538" w:rsidRDefault="00516538" w:rsidP="00516538">
      <w:pPr>
        <w:jc w:val="center"/>
        <w:rPr>
          <w:b/>
          <w:sz w:val="28"/>
          <w:szCs w:val="28"/>
        </w:rPr>
      </w:pPr>
    </w:p>
    <w:p w:rsidR="00516538" w:rsidRDefault="00516538" w:rsidP="00516538">
      <w:pPr>
        <w:rPr>
          <w:sz w:val="28"/>
          <w:szCs w:val="28"/>
        </w:rPr>
      </w:pPr>
    </w:p>
    <w:p w:rsidR="00516538" w:rsidRDefault="00516538" w:rsidP="00516538">
      <w:pPr>
        <w:jc w:val="both"/>
        <w:rPr>
          <w:sz w:val="28"/>
          <w:szCs w:val="28"/>
        </w:rPr>
      </w:pPr>
      <w:r>
        <w:rPr>
          <w:sz w:val="28"/>
          <w:szCs w:val="28"/>
        </w:rPr>
        <w:t xml:space="preserve">                  </w:t>
      </w:r>
      <w:proofErr w:type="gramStart"/>
      <w:r>
        <w:rPr>
          <w:sz w:val="28"/>
          <w:szCs w:val="28"/>
        </w:rPr>
        <w:t xml:space="preserve">В соответствии с Федеральным законом от 27.07.2010 №и210-ФЗ «об организации предоставления государственных и муниципальных услуг», Постановлением Правительства РФ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Постановления администрации </w:t>
      </w:r>
      <w:r w:rsidR="00F174ED">
        <w:rPr>
          <w:sz w:val="28"/>
          <w:szCs w:val="28"/>
        </w:rPr>
        <w:t>муниципального образования «</w:t>
      </w:r>
      <w:proofErr w:type="spellStart"/>
      <w:r w:rsidR="00F174ED">
        <w:rPr>
          <w:sz w:val="28"/>
          <w:szCs w:val="28"/>
        </w:rPr>
        <w:t>Тлюстенхабльское</w:t>
      </w:r>
      <w:proofErr w:type="spellEnd"/>
      <w:r w:rsidR="00F174ED">
        <w:rPr>
          <w:sz w:val="28"/>
          <w:szCs w:val="28"/>
        </w:rPr>
        <w:t xml:space="preserve"> городское поселение» </w:t>
      </w:r>
      <w:r>
        <w:rPr>
          <w:sz w:val="28"/>
          <w:szCs w:val="28"/>
        </w:rPr>
        <w:t xml:space="preserve"> №  </w:t>
      </w:r>
      <w:r w:rsidR="00F174ED">
        <w:rPr>
          <w:sz w:val="28"/>
          <w:szCs w:val="28"/>
        </w:rPr>
        <w:t>06</w:t>
      </w:r>
      <w:r>
        <w:rPr>
          <w:sz w:val="28"/>
          <w:szCs w:val="28"/>
        </w:rPr>
        <w:t xml:space="preserve"> от </w:t>
      </w:r>
      <w:r w:rsidR="00F174ED">
        <w:rPr>
          <w:sz w:val="28"/>
          <w:szCs w:val="28"/>
        </w:rPr>
        <w:t>03</w:t>
      </w:r>
      <w:r>
        <w:rPr>
          <w:sz w:val="28"/>
          <w:szCs w:val="28"/>
        </w:rPr>
        <w:t>.0</w:t>
      </w:r>
      <w:r w:rsidR="00F174ED">
        <w:rPr>
          <w:sz w:val="28"/>
          <w:szCs w:val="28"/>
        </w:rPr>
        <w:t>2</w:t>
      </w:r>
      <w:r>
        <w:rPr>
          <w:sz w:val="28"/>
          <w:szCs w:val="28"/>
        </w:rPr>
        <w:t>.201</w:t>
      </w:r>
      <w:r w:rsidR="00F174ED">
        <w:rPr>
          <w:sz w:val="28"/>
          <w:szCs w:val="28"/>
        </w:rPr>
        <w:t>2</w:t>
      </w:r>
      <w:r>
        <w:rPr>
          <w:sz w:val="28"/>
          <w:szCs w:val="28"/>
        </w:rPr>
        <w:t>г</w:t>
      </w:r>
      <w:r w:rsidR="00F174ED">
        <w:rPr>
          <w:sz w:val="28"/>
          <w:szCs w:val="28"/>
        </w:rPr>
        <w:t>.</w:t>
      </w:r>
      <w:r>
        <w:rPr>
          <w:sz w:val="28"/>
          <w:szCs w:val="28"/>
        </w:rPr>
        <w:t xml:space="preserve">    «О порядк</w:t>
      </w:r>
      <w:r w:rsidR="00F174ED">
        <w:rPr>
          <w:sz w:val="28"/>
          <w:szCs w:val="28"/>
        </w:rPr>
        <w:t>е</w:t>
      </w:r>
      <w:r>
        <w:rPr>
          <w:sz w:val="28"/>
          <w:szCs w:val="28"/>
        </w:rPr>
        <w:t xml:space="preserve"> разработки и утверждения административных регламентов предоставления муниципальных услуг</w:t>
      </w:r>
      <w:r w:rsidR="00F174ED">
        <w:rPr>
          <w:sz w:val="28"/>
          <w:szCs w:val="28"/>
        </w:rPr>
        <w:t xml:space="preserve"> в муниципальном образовании «</w:t>
      </w:r>
      <w:proofErr w:type="spellStart"/>
      <w:r w:rsidR="00F174ED">
        <w:rPr>
          <w:sz w:val="28"/>
          <w:szCs w:val="28"/>
        </w:rPr>
        <w:t>Тлюстенхабльское</w:t>
      </w:r>
      <w:proofErr w:type="spellEnd"/>
      <w:proofErr w:type="gramEnd"/>
      <w:r w:rsidR="00F174ED">
        <w:rPr>
          <w:sz w:val="28"/>
          <w:szCs w:val="28"/>
        </w:rPr>
        <w:t xml:space="preserve"> городское поселение»</w:t>
      </w:r>
      <w:r>
        <w:rPr>
          <w:sz w:val="28"/>
          <w:szCs w:val="28"/>
        </w:rPr>
        <w:t>»</w:t>
      </w:r>
    </w:p>
    <w:p w:rsidR="00F174ED" w:rsidRDefault="00F174ED" w:rsidP="00516538">
      <w:pPr>
        <w:jc w:val="both"/>
        <w:rPr>
          <w:sz w:val="28"/>
          <w:szCs w:val="28"/>
        </w:rPr>
      </w:pPr>
    </w:p>
    <w:p w:rsidR="00516538" w:rsidRDefault="00516538" w:rsidP="00F174ED">
      <w:pPr>
        <w:jc w:val="center"/>
        <w:rPr>
          <w:b/>
          <w:sz w:val="28"/>
          <w:szCs w:val="28"/>
        </w:rPr>
      </w:pPr>
      <w:r w:rsidRPr="00F174ED">
        <w:rPr>
          <w:b/>
          <w:sz w:val="28"/>
          <w:szCs w:val="28"/>
        </w:rPr>
        <w:t>ПОСТАНОВЛЯЮ:</w:t>
      </w:r>
    </w:p>
    <w:p w:rsidR="00F174ED" w:rsidRPr="00F174ED" w:rsidRDefault="00F174ED" w:rsidP="00F174ED">
      <w:pPr>
        <w:jc w:val="center"/>
        <w:rPr>
          <w:b/>
          <w:sz w:val="28"/>
          <w:szCs w:val="28"/>
        </w:rPr>
      </w:pPr>
    </w:p>
    <w:p w:rsidR="00516538" w:rsidRPr="00F174ED" w:rsidRDefault="00516538" w:rsidP="00F174ED">
      <w:pPr>
        <w:numPr>
          <w:ilvl w:val="0"/>
          <w:numId w:val="1"/>
        </w:numPr>
        <w:jc w:val="both"/>
        <w:rPr>
          <w:sz w:val="28"/>
          <w:szCs w:val="28"/>
        </w:rPr>
      </w:pPr>
      <w:r w:rsidRPr="00F174ED">
        <w:rPr>
          <w:sz w:val="28"/>
          <w:szCs w:val="28"/>
        </w:rPr>
        <w:t>Утвердить административный регламент предоставления муниципальной услуги  «</w:t>
      </w:r>
      <w:r w:rsidRPr="00F174ED">
        <w:rPr>
          <w:color w:val="000000"/>
          <w:sz w:val="28"/>
          <w:szCs w:val="28"/>
        </w:rPr>
        <w:t xml:space="preserve">Сбор, вывоз бытовых  отходов на территории </w:t>
      </w:r>
      <w:r w:rsidR="00F174ED">
        <w:rPr>
          <w:color w:val="000000"/>
          <w:sz w:val="28"/>
          <w:szCs w:val="28"/>
        </w:rPr>
        <w:t>муниципального образования «</w:t>
      </w:r>
      <w:proofErr w:type="spellStart"/>
      <w:r w:rsidR="00F174ED">
        <w:rPr>
          <w:color w:val="000000"/>
          <w:sz w:val="28"/>
          <w:szCs w:val="28"/>
        </w:rPr>
        <w:t>Тлюстенхабльское</w:t>
      </w:r>
      <w:proofErr w:type="spellEnd"/>
      <w:r w:rsidR="00F174ED">
        <w:rPr>
          <w:color w:val="000000"/>
          <w:sz w:val="28"/>
          <w:szCs w:val="28"/>
        </w:rPr>
        <w:t xml:space="preserve"> городское поселение» </w:t>
      </w:r>
      <w:r w:rsidRPr="00F174ED">
        <w:rPr>
          <w:sz w:val="28"/>
          <w:szCs w:val="28"/>
        </w:rPr>
        <w:t xml:space="preserve"> приложение № 1</w:t>
      </w:r>
      <w:r w:rsidR="00F174ED">
        <w:rPr>
          <w:sz w:val="28"/>
          <w:szCs w:val="28"/>
        </w:rPr>
        <w:t>.</w:t>
      </w:r>
    </w:p>
    <w:p w:rsidR="00516538" w:rsidRPr="00F174ED" w:rsidRDefault="00516538" w:rsidP="00F174ED">
      <w:pPr>
        <w:numPr>
          <w:ilvl w:val="0"/>
          <w:numId w:val="1"/>
        </w:numPr>
        <w:jc w:val="both"/>
        <w:rPr>
          <w:sz w:val="28"/>
          <w:szCs w:val="28"/>
        </w:rPr>
      </w:pPr>
      <w:r w:rsidRPr="00F174ED">
        <w:rPr>
          <w:sz w:val="28"/>
          <w:szCs w:val="28"/>
        </w:rPr>
        <w:t xml:space="preserve">Настоящее Постановление разместить на официальном сайте Администрации </w:t>
      </w:r>
      <w:r w:rsidR="00F174ED">
        <w:rPr>
          <w:sz w:val="28"/>
          <w:szCs w:val="28"/>
        </w:rPr>
        <w:t>муниципального образования «</w:t>
      </w:r>
      <w:proofErr w:type="spellStart"/>
      <w:r w:rsidR="00F174ED">
        <w:rPr>
          <w:sz w:val="28"/>
          <w:szCs w:val="28"/>
        </w:rPr>
        <w:t>Тлюстенхабльское</w:t>
      </w:r>
      <w:proofErr w:type="spellEnd"/>
      <w:r w:rsidR="00F174ED">
        <w:rPr>
          <w:sz w:val="28"/>
          <w:szCs w:val="28"/>
        </w:rPr>
        <w:t xml:space="preserve"> городское поселение».</w:t>
      </w:r>
    </w:p>
    <w:p w:rsidR="00516538" w:rsidRDefault="00516538" w:rsidP="00F174ED">
      <w:pPr>
        <w:numPr>
          <w:ilvl w:val="0"/>
          <w:numId w:val="1"/>
        </w:numPr>
        <w:jc w:val="both"/>
        <w:rPr>
          <w:sz w:val="28"/>
          <w:szCs w:val="28"/>
        </w:rPr>
      </w:pPr>
      <w:r w:rsidRPr="00F174ED">
        <w:rPr>
          <w:sz w:val="28"/>
          <w:szCs w:val="28"/>
        </w:rPr>
        <w:t>Контроль над исполнением настоящего постановления оставляю за собой.</w:t>
      </w:r>
    </w:p>
    <w:p w:rsidR="00F174ED" w:rsidRPr="00F174ED" w:rsidRDefault="00F174ED" w:rsidP="00F174ED">
      <w:pPr>
        <w:numPr>
          <w:ilvl w:val="0"/>
          <w:numId w:val="1"/>
        </w:numPr>
        <w:jc w:val="both"/>
        <w:rPr>
          <w:sz w:val="28"/>
          <w:szCs w:val="28"/>
        </w:rPr>
      </w:pPr>
      <w:r w:rsidRPr="00F174ED">
        <w:rPr>
          <w:sz w:val="28"/>
          <w:szCs w:val="28"/>
        </w:rPr>
        <w:t xml:space="preserve">Настоящее постановление </w:t>
      </w:r>
      <w:r>
        <w:rPr>
          <w:sz w:val="28"/>
          <w:szCs w:val="28"/>
        </w:rPr>
        <w:t>вступает в силу с момента подписания.</w:t>
      </w:r>
    </w:p>
    <w:p w:rsidR="00F174ED" w:rsidRPr="00F174ED" w:rsidRDefault="00F174ED" w:rsidP="00F174ED">
      <w:pPr>
        <w:ind w:left="720"/>
        <w:jc w:val="both"/>
        <w:rPr>
          <w:sz w:val="28"/>
          <w:szCs w:val="28"/>
        </w:rPr>
      </w:pPr>
    </w:p>
    <w:p w:rsidR="00516538" w:rsidRDefault="00516538" w:rsidP="00516538">
      <w:pPr>
        <w:rPr>
          <w:sz w:val="28"/>
          <w:szCs w:val="28"/>
        </w:rPr>
      </w:pPr>
    </w:p>
    <w:p w:rsidR="00516538" w:rsidRDefault="00516538" w:rsidP="00516538">
      <w:pPr>
        <w:rPr>
          <w:sz w:val="28"/>
          <w:szCs w:val="28"/>
        </w:rPr>
      </w:pPr>
    </w:p>
    <w:p w:rsidR="00516538" w:rsidRDefault="00516538" w:rsidP="00F174ED">
      <w:pPr>
        <w:rPr>
          <w:sz w:val="28"/>
          <w:szCs w:val="28"/>
        </w:rPr>
      </w:pPr>
      <w:r>
        <w:rPr>
          <w:sz w:val="28"/>
          <w:szCs w:val="28"/>
        </w:rPr>
        <w:t xml:space="preserve">Глава </w:t>
      </w:r>
      <w:r w:rsidR="00F174ED">
        <w:rPr>
          <w:sz w:val="28"/>
          <w:szCs w:val="28"/>
        </w:rPr>
        <w:t>муниципального образования</w:t>
      </w:r>
    </w:p>
    <w:p w:rsidR="00516538" w:rsidRPr="00F174ED" w:rsidRDefault="00F174ED" w:rsidP="00F174ED">
      <w:pPr>
        <w:rPr>
          <w:sz w:val="28"/>
          <w:szCs w:val="28"/>
        </w:rPr>
      </w:pPr>
      <w:r>
        <w:rPr>
          <w:sz w:val="28"/>
          <w:szCs w:val="28"/>
        </w:rPr>
        <w:t>«</w:t>
      </w:r>
      <w:proofErr w:type="spellStart"/>
      <w:r>
        <w:rPr>
          <w:sz w:val="28"/>
          <w:szCs w:val="28"/>
        </w:rPr>
        <w:t>Тлюстенхабльское</w:t>
      </w:r>
      <w:proofErr w:type="spellEnd"/>
      <w:r>
        <w:rPr>
          <w:sz w:val="28"/>
          <w:szCs w:val="28"/>
        </w:rPr>
        <w:t xml:space="preserve"> городское поселение»                               А.А. </w:t>
      </w:r>
      <w:proofErr w:type="spellStart"/>
      <w:r>
        <w:rPr>
          <w:sz w:val="28"/>
          <w:szCs w:val="28"/>
        </w:rPr>
        <w:t>Едиджи</w:t>
      </w:r>
      <w:proofErr w:type="spellEnd"/>
    </w:p>
    <w:p w:rsidR="00516538" w:rsidRDefault="00516538" w:rsidP="00516538">
      <w:pPr>
        <w:pStyle w:val="a6"/>
        <w:jc w:val="right"/>
        <w:rPr>
          <w:rFonts w:ascii="Times New Roman" w:hAnsi="Times New Roman"/>
          <w:sz w:val="24"/>
          <w:szCs w:val="24"/>
        </w:rPr>
      </w:pPr>
      <w:r>
        <w:rPr>
          <w:rFonts w:ascii="Times New Roman" w:hAnsi="Times New Roman"/>
          <w:sz w:val="24"/>
          <w:szCs w:val="24"/>
        </w:rPr>
        <w:t xml:space="preserve">                                                                                                                              </w:t>
      </w:r>
    </w:p>
    <w:p w:rsidR="00516538" w:rsidRDefault="00516538" w:rsidP="00516538">
      <w:pPr>
        <w:pStyle w:val="a6"/>
        <w:rPr>
          <w:rFonts w:ascii="Times New Roman" w:hAnsi="Times New Roman"/>
          <w:sz w:val="24"/>
          <w:szCs w:val="24"/>
        </w:rPr>
      </w:pPr>
    </w:p>
    <w:p w:rsidR="00516538" w:rsidRDefault="00516538" w:rsidP="00516538">
      <w:pPr>
        <w:pStyle w:val="a6"/>
        <w:rPr>
          <w:rFonts w:ascii="Times New Roman" w:hAnsi="Times New Roman"/>
          <w:sz w:val="24"/>
          <w:szCs w:val="24"/>
        </w:rPr>
      </w:pPr>
      <w:r>
        <w:rPr>
          <w:rFonts w:ascii="Times New Roman" w:hAnsi="Times New Roman"/>
          <w:sz w:val="24"/>
          <w:szCs w:val="24"/>
        </w:rPr>
        <w:lastRenderedPageBreak/>
        <w:t xml:space="preserve"> </w:t>
      </w:r>
    </w:p>
    <w:p w:rsidR="00516538" w:rsidRDefault="00516538" w:rsidP="00516538">
      <w:pPr>
        <w:pStyle w:val="a6"/>
        <w:rPr>
          <w:rFonts w:ascii="Times New Roman" w:hAnsi="Times New Roman"/>
          <w:sz w:val="24"/>
          <w:szCs w:val="24"/>
        </w:rPr>
      </w:pPr>
      <w:r>
        <w:rPr>
          <w:rFonts w:ascii="Times New Roman" w:hAnsi="Times New Roman"/>
          <w:sz w:val="24"/>
          <w:szCs w:val="24"/>
        </w:rPr>
        <w:t xml:space="preserve">                                                                                                              Приложение № 1</w:t>
      </w:r>
    </w:p>
    <w:p w:rsidR="002E31EA" w:rsidRDefault="002E31EA" w:rsidP="00516538">
      <w:pPr>
        <w:pStyle w:val="a6"/>
        <w:rPr>
          <w:rFonts w:ascii="Times New Roman" w:hAnsi="Times New Roman"/>
          <w:sz w:val="24"/>
          <w:szCs w:val="24"/>
        </w:rPr>
      </w:pPr>
    </w:p>
    <w:p w:rsidR="00516538" w:rsidRDefault="00516538" w:rsidP="00F174ED">
      <w:pPr>
        <w:jc w:val="center"/>
        <w:rPr>
          <w:b/>
          <w:sz w:val="28"/>
          <w:szCs w:val="28"/>
        </w:rPr>
      </w:pPr>
      <w:r>
        <w:rPr>
          <w:b/>
          <w:sz w:val="28"/>
          <w:szCs w:val="28"/>
        </w:rPr>
        <w:t>Административный регламент предоставления муниципальной услуги</w:t>
      </w:r>
      <w:r>
        <w:rPr>
          <w:bCs/>
          <w:spacing w:val="-2"/>
          <w:sz w:val="28"/>
          <w:szCs w:val="28"/>
        </w:rPr>
        <w:t xml:space="preserve"> </w:t>
      </w:r>
      <w:r>
        <w:rPr>
          <w:b/>
          <w:sz w:val="28"/>
          <w:szCs w:val="28"/>
        </w:rPr>
        <w:t xml:space="preserve"> «</w:t>
      </w:r>
      <w:r>
        <w:rPr>
          <w:b/>
          <w:color w:val="000000"/>
          <w:sz w:val="28"/>
          <w:szCs w:val="28"/>
        </w:rPr>
        <w:t xml:space="preserve">Сбор, вывоз бытовых  отходов на территории </w:t>
      </w:r>
      <w:r w:rsidR="00F174ED">
        <w:rPr>
          <w:b/>
          <w:color w:val="000000"/>
          <w:sz w:val="28"/>
          <w:szCs w:val="28"/>
        </w:rPr>
        <w:t>муниципального образования «</w:t>
      </w:r>
      <w:proofErr w:type="spellStart"/>
      <w:r w:rsidR="00F174ED">
        <w:rPr>
          <w:b/>
          <w:color w:val="000000"/>
          <w:sz w:val="28"/>
          <w:szCs w:val="28"/>
        </w:rPr>
        <w:t>Тлюстенхабльское</w:t>
      </w:r>
      <w:proofErr w:type="spellEnd"/>
      <w:r w:rsidR="00F174ED">
        <w:rPr>
          <w:b/>
          <w:color w:val="000000"/>
          <w:sz w:val="28"/>
          <w:szCs w:val="28"/>
        </w:rPr>
        <w:t xml:space="preserve"> городское поселение»»</w:t>
      </w:r>
    </w:p>
    <w:p w:rsidR="00516538" w:rsidRDefault="00516538" w:rsidP="00516538">
      <w:pPr>
        <w:pStyle w:val="a4"/>
        <w:rPr>
          <w:b/>
          <w:sz w:val="28"/>
          <w:szCs w:val="28"/>
        </w:rPr>
      </w:pPr>
    </w:p>
    <w:p w:rsidR="00516538" w:rsidRDefault="00516538" w:rsidP="00516538">
      <w:pPr>
        <w:shd w:val="clear" w:color="auto" w:fill="FFFFFF"/>
        <w:jc w:val="center"/>
        <w:rPr>
          <w:b/>
          <w:bCs/>
          <w:color w:val="000000"/>
          <w:sz w:val="28"/>
          <w:szCs w:val="28"/>
        </w:rPr>
      </w:pPr>
      <w:r>
        <w:rPr>
          <w:b/>
          <w:bCs/>
          <w:color w:val="000000"/>
          <w:sz w:val="28"/>
          <w:szCs w:val="28"/>
        </w:rPr>
        <w:t>1. Общие положения</w:t>
      </w:r>
    </w:p>
    <w:p w:rsidR="00516538" w:rsidRDefault="00516538" w:rsidP="00516538">
      <w:pPr>
        <w:shd w:val="clear" w:color="auto" w:fill="FFFFFF"/>
        <w:jc w:val="center"/>
        <w:rPr>
          <w:color w:val="000000"/>
          <w:sz w:val="28"/>
          <w:szCs w:val="28"/>
        </w:rPr>
      </w:pPr>
    </w:p>
    <w:p w:rsidR="00516538" w:rsidRDefault="00516538" w:rsidP="00516538">
      <w:pPr>
        <w:shd w:val="clear" w:color="auto" w:fill="FFFFFF"/>
        <w:jc w:val="both"/>
        <w:rPr>
          <w:color w:val="000000"/>
          <w:sz w:val="28"/>
          <w:szCs w:val="28"/>
        </w:rPr>
      </w:pPr>
      <w:r>
        <w:rPr>
          <w:color w:val="000000"/>
          <w:sz w:val="28"/>
          <w:szCs w:val="28"/>
        </w:rPr>
        <w:t xml:space="preserve">     1.1.  Настоящий Административный регламент (далее - регламент) разработан в целях предоставления муниципальной услуги по организации сбора и вывоза бытовых отходов и мусора, на территории </w:t>
      </w:r>
      <w:r w:rsidR="00F174ED">
        <w:rPr>
          <w:color w:val="000000"/>
          <w:sz w:val="28"/>
          <w:szCs w:val="28"/>
        </w:rPr>
        <w:t>муниципального образования «</w:t>
      </w:r>
      <w:proofErr w:type="spellStart"/>
      <w:r w:rsidR="00F174ED">
        <w:rPr>
          <w:color w:val="000000"/>
          <w:sz w:val="28"/>
          <w:szCs w:val="28"/>
        </w:rPr>
        <w:t>Тлюстенхабльское</w:t>
      </w:r>
      <w:proofErr w:type="spellEnd"/>
      <w:r w:rsidR="00F174ED">
        <w:rPr>
          <w:color w:val="000000"/>
          <w:sz w:val="28"/>
          <w:szCs w:val="28"/>
        </w:rPr>
        <w:t xml:space="preserve"> городское поселение»</w:t>
      </w:r>
      <w:r>
        <w:rPr>
          <w:color w:val="000000"/>
          <w:sz w:val="28"/>
          <w:szCs w:val="28"/>
        </w:rPr>
        <w:t xml:space="preserve">, определения сроков и последовательности действий (административных процедур) при осуществлении полномочий в указанной сфере. </w:t>
      </w:r>
    </w:p>
    <w:p w:rsidR="00516538" w:rsidRDefault="00516538" w:rsidP="00516538">
      <w:pPr>
        <w:shd w:val="clear" w:color="auto" w:fill="FFFFFF"/>
        <w:jc w:val="both"/>
        <w:rPr>
          <w:color w:val="000000"/>
          <w:sz w:val="28"/>
          <w:szCs w:val="28"/>
        </w:rPr>
      </w:pPr>
      <w:r>
        <w:rPr>
          <w:color w:val="000000"/>
          <w:sz w:val="28"/>
          <w:szCs w:val="28"/>
        </w:rPr>
        <w:t xml:space="preserve">     1.2.  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 xml:space="preserve">: </w:t>
      </w:r>
    </w:p>
    <w:p w:rsidR="00516538" w:rsidRDefault="00516538" w:rsidP="00516538">
      <w:pPr>
        <w:shd w:val="clear" w:color="auto" w:fill="FFFFFF"/>
        <w:jc w:val="both"/>
        <w:rPr>
          <w:sz w:val="28"/>
          <w:szCs w:val="28"/>
        </w:rPr>
      </w:pPr>
      <w:r>
        <w:rPr>
          <w:color w:val="000000"/>
          <w:sz w:val="28"/>
          <w:szCs w:val="28"/>
        </w:rPr>
        <w:t xml:space="preserve">       </w:t>
      </w:r>
      <w:r>
        <w:rPr>
          <w:sz w:val="28"/>
          <w:szCs w:val="28"/>
        </w:rPr>
        <w:t>- Федеральный закон от 06.10.2003 г. № 131-ФЗ «Об общих принципах организации местного самоуправления в Российской Федерации»;</w:t>
      </w:r>
    </w:p>
    <w:p w:rsidR="00516538" w:rsidRDefault="00516538" w:rsidP="00516538">
      <w:pPr>
        <w:shd w:val="clear" w:color="auto" w:fill="FFFFFF"/>
        <w:ind w:firstLine="531"/>
        <w:jc w:val="both"/>
        <w:rPr>
          <w:color w:val="000000"/>
          <w:sz w:val="28"/>
          <w:szCs w:val="28"/>
        </w:rPr>
      </w:pPr>
      <w:r>
        <w:rPr>
          <w:color w:val="000000"/>
          <w:sz w:val="28"/>
          <w:szCs w:val="28"/>
        </w:rPr>
        <w:t xml:space="preserve">- </w:t>
      </w:r>
      <w:r>
        <w:rPr>
          <w:sz w:val="28"/>
          <w:szCs w:val="28"/>
        </w:rPr>
        <w:t>Федеральный закон РФ от 10.01.2002 г. № 7-ФЗ «Об охране окружающей среды»;</w:t>
      </w:r>
      <w:r>
        <w:rPr>
          <w:color w:val="000000"/>
          <w:sz w:val="28"/>
          <w:szCs w:val="28"/>
        </w:rPr>
        <w:t xml:space="preserve"> </w:t>
      </w:r>
    </w:p>
    <w:p w:rsidR="00516538" w:rsidRDefault="00516538" w:rsidP="00516538">
      <w:pPr>
        <w:shd w:val="clear" w:color="auto" w:fill="FFFFFF"/>
        <w:ind w:firstLine="531"/>
        <w:jc w:val="both"/>
        <w:rPr>
          <w:color w:val="000000"/>
          <w:sz w:val="28"/>
          <w:szCs w:val="28"/>
        </w:rPr>
      </w:pPr>
      <w:r>
        <w:rPr>
          <w:color w:val="000000"/>
          <w:sz w:val="28"/>
          <w:szCs w:val="28"/>
        </w:rPr>
        <w:t xml:space="preserve">- </w:t>
      </w:r>
      <w:r>
        <w:rPr>
          <w:sz w:val="28"/>
          <w:szCs w:val="28"/>
        </w:rPr>
        <w:t>Федеральный закон РФ от 24.06.1998 г. № 89-ФЗ «Об отходах производства и потребления»;</w:t>
      </w:r>
    </w:p>
    <w:p w:rsidR="00516538" w:rsidRDefault="00516538" w:rsidP="00516538">
      <w:pPr>
        <w:shd w:val="clear" w:color="auto" w:fill="FFFFFF"/>
        <w:ind w:firstLine="531"/>
        <w:jc w:val="both"/>
        <w:rPr>
          <w:sz w:val="28"/>
          <w:szCs w:val="28"/>
        </w:rPr>
      </w:pPr>
      <w:r>
        <w:rPr>
          <w:color w:val="000000"/>
          <w:sz w:val="28"/>
          <w:szCs w:val="28"/>
        </w:rPr>
        <w:t xml:space="preserve">- </w:t>
      </w:r>
      <w:r>
        <w:rPr>
          <w:sz w:val="28"/>
          <w:szCs w:val="28"/>
        </w:rPr>
        <w:t>Устав</w:t>
      </w:r>
      <w:proofErr w:type="gramStart"/>
      <w:r w:rsidR="00F174ED">
        <w:rPr>
          <w:sz w:val="28"/>
          <w:szCs w:val="28"/>
        </w:rPr>
        <w:t>а ООО У</w:t>
      </w:r>
      <w:proofErr w:type="gramEnd"/>
      <w:r w:rsidR="00F174ED">
        <w:rPr>
          <w:sz w:val="28"/>
          <w:szCs w:val="28"/>
        </w:rPr>
        <w:t>правляющая компания «</w:t>
      </w:r>
      <w:proofErr w:type="spellStart"/>
      <w:r w:rsidR="00F174ED">
        <w:rPr>
          <w:sz w:val="28"/>
          <w:szCs w:val="28"/>
        </w:rPr>
        <w:t>СтройКомСервис</w:t>
      </w:r>
      <w:proofErr w:type="spellEnd"/>
      <w:r w:rsidR="00F174ED">
        <w:rPr>
          <w:sz w:val="28"/>
          <w:szCs w:val="28"/>
        </w:rPr>
        <w:t>»</w:t>
      </w:r>
      <w:r>
        <w:rPr>
          <w:sz w:val="28"/>
          <w:szCs w:val="28"/>
        </w:rPr>
        <w:t>;</w:t>
      </w:r>
    </w:p>
    <w:p w:rsidR="00516538" w:rsidRDefault="00516538" w:rsidP="00516538">
      <w:pPr>
        <w:shd w:val="clear" w:color="auto" w:fill="FFFFFF"/>
        <w:ind w:firstLine="531"/>
        <w:jc w:val="both"/>
        <w:rPr>
          <w:color w:val="000000"/>
          <w:sz w:val="28"/>
          <w:szCs w:val="28"/>
        </w:rPr>
      </w:pPr>
      <w:r>
        <w:rPr>
          <w:sz w:val="28"/>
          <w:szCs w:val="28"/>
        </w:rPr>
        <w:t xml:space="preserve">- Устав </w:t>
      </w:r>
      <w:r w:rsidR="00F174ED">
        <w:rPr>
          <w:sz w:val="28"/>
          <w:szCs w:val="28"/>
        </w:rPr>
        <w:t>муниципального образования «</w:t>
      </w:r>
      <w:proofErr w:type="spellStart"/>
      <w:r w:rsidR="00F174ED">
        <w:rPr>
          <w:sz w:val="28"/>
          <w:szCs w:val="28"/>
        </w:rPr>
        <w:t>Тлюстенхабльское</w:t>
      </w:r>
      <w:proofErr w:type="spellEnd"/>
      <w:r w:rsidR="00F174ED">
        <w:rPr>
          <w:sz w:val="28"/>
          <w:szCs w:val="28"/>
        </w:rPr>
        <w:t xml:space="preserve"> городское поселение»</w:t>
      </w:r>
      <w:r>
        <w:rPr>
          <w:sz w:val="28"/>
          <w:szCs w:val="28"/>
        </w:rPr>
        <w:t>.</w:t>
      </w:r>
    </w:p>
    <w:p w:rsidR="00516538" w:rsidRDefault="00516538" w:rsidP="00516538">
      <w:pPr>
        <w:shd w:val="clear" w:color="auto" w:fill="FFFFFF"/>
        <w:jc w:val="both"/>
        <w:rPr>
          <w:sz w:val="28"/>
          <w:szCs w:val="28"/>
        </w:rPr>
      </w:pPr>
      <w:r>
        <w:rPr>
          <w:sz w:val="28"/>
          <w:szCs w:val="28"/>
        </w:rPr>
        <w:t xml:space="preserve">     1.3. Получателями  муниципальной услуги являются физические лица, проживающие на территории </w:t>
      </w:r>
      <w:r w:rsidR="00F174ED">
        <w:rPr>
          <w:sz w:val="28"/>
          <w:szCs w:val="28"/>
        </w:rPr>
        <w:t>муниципального образования «</w:t>
      </w:r>
      <w:proofErr w:type="spellStart"/>
      <w:r w:rsidR="00F174ED">
        <w:rPr>
          <w:sz w:val="28"/>
          <w:szCs w:val="28"/>
        </w:rPr>
        <w:t>Тлюстенхабльское</w:t>
      </w:r>
      <w:proofErr w:type="spellEnd"/>
      <w:r w:rsidR="00F174ED">
        <w:rPr>
          <w:sz w:val="28"/>
          <w:szCs w:val="28"/>
        </w:rPr>
        <w:t xml:space="preserve"> городское поселение» </w:t>
      </w:r>
      <w:r>
        <w:rPr>
          <w:sz w:val="28"/>
          <w:szCs w:val="28"/>
        </w:rPr>
        <w:t xml:space="preserve">и юридические лица, осуществляющие свою деятельность на территории </w:t>
      </w:r>
      <w:r w:rsidR="00F174ED">
        <w:rPr>
          <w:sz w:val="28"/>
          <w:szCs w:val="28"/>
        </w:rPr>
        <w:t>муниципального образования «</w:t>
      </w:r>
      <w:proofErr w:type="spellStart"/>
      <w:r w:rsidR="00F174ED">
        <w:rPr>
          <w:sz w:val="28"/>
          <w:szCs w:val="28"/>
        </w:rPr>
        <w:t>Тлюстенхабльское</w:t>
      </w:r>
      <w:proofErr w:type="spellEnd"/>
      <w:r w:rsidR="00F174ED">
        <w:rPr>
          <w:sz w:val="28"/>
          <w:szCs w:val="28"/>
        </w:rPr>
        <w:t xml:space="preserve"> городское поселение»</w:t>
      </w:r>
      <w:r>
        <w:rPr>
          <w:sz w:val="28"/>
          <w:szCs w:val="28"/>
        </w:rPr>
        <w:t>.</w:t>
      </w:r>
    </w:p>
    <w:p w:rsidR="00516538" w:rsidRDefault="00516538" w:rsidP="00516538">
      <w:pPr>
        <w:shd w:val="clear" w:color="auto" w:fill="FFFFFF"/>
        <w:jc w:val="both"/>
        <w:rPr>
          <w:sz w:val="28"/>
          <w:szCs w:val="28"/>
        </w:rPr>
      </w:pPr>
      <w:r>
        <w:rPr>
          <w:sz w:val="28"/>
          <w:szCs w:val="28"/>
        </w:rPr>
        <w:t xml:space="preserve"> 1.4.Предоставление муниципальной услуги осуществляет </w:t>
      </w:r>
      <w:r w:rsidR="00F174ED">
        <w:rPr>
          <w:sz w:val="28"/>
          <w:szCs w:val="28"/>
        </w:rPr>
        <w:t>ООО Управляющая компания «</w:t>
      </w:r>
      <w:proofErr w:type="spellStart"/>
      <w:r w:rsidR="00F174ED">
        <w:rPr>
          <w:sz w:val="28"/>
          <w:szCs w:val="28"/>
        </w:rPr>
        <w:t>СтройКомСервис</w:t>
      </w:r>
      <w:proofErr w:type="spellEnd"/>
      <w:r w:rsidR="00F174ED">
        <w:rPr>
          <w:sz w:val="28"/>
          <w:szCs w:val="28"/>
        </w:rPr>
        <w:t>»</w:t>
      </w:r>
      <w:r>
        <w:rPr>
          <w:sz w:val="28"/>
          <w:szCs w:val="28"/>
        </w:rPr>
        <w:t xml:space="preserve">. </w:t>
      </w:r>
    </w:p>
    <w:p w:rsidR="00516538" w:rsidRDefault="00516538" w:rsidP="00516538">
      <w:pPr>
        <w:shd w:val="clear" w:color="auto" w:fill="FFFFFF"/>
        <w:jc w:val="both"/>
        <w:rPr>
          <w:sz w:val="28"/>
          <w:szCs w:val="28"/>
        </w:rPr>
      </w:pPr>
      <w:r>
        <w:rPr>
          <w:sz w:val="28"/>
          <w:szCs w:val="28"/>
        </w:rPr>
        <w:t xml:space="preserve">Местонахождение:  </w:t>
      </w:r>
      <w:r w:rsidR="002E31EA">
        <w:rPr>
          <w:sz w:val="28"/>
          <w:szCs w:val="28"/>
        </w:rPr>
        <w:t xml:space="preserve">Республика Адыгея, </w:t>
      </w:r>
      <w:proofErr w:type="spellStart"/>
      <w:r w:rsidR="002E31EA">
        <w:rPr>
          <w:sz w:val="28"/>
          <w:szCs w:val="28"/>
        </w:rPr>
        <w:t>Теучежский</w:t>
      </w:r>
      <w:proofErr w:type="spellEnd"/>
      <w:r w:rsidR="002E31EA">
        <w:rPr>
          <w:sz w:val="28"/>
          <w:szCs w:val="28"/>
        </w:rPr>
        <w:t xml:space="preserve"> район, </w:t>
      </w:r>
      <w:proofErr w:type="spellStart"/>
      <w:r w:rsidR="002E31EA">
        <w:rPr>
          <w:sz w:val="28"/>
          <w:szCs w:val="28"/>
        </w:rPr>
        <w:t>пгт</w:t>
      </w:r>
      <w:proofErr w:type="spellEnd"/>
      <w:r w:rsidR="002E31EA">
        <w:rPr>
          <w:sz w:val="28"/>
          <w:szCs w:val="28"/>
        </w:rPr>
        <w:t xml:space="preserve">. </w:t>
      </w:r>
      <w:proofErr w:type="spellStart"/>
      <w:r w:rsidR="002E31EA">
        <w:rPr>
          <w:sz w:val="28"/>
          <w:szCs w:val="28"/>
        </w:rPr>
        <w:t>Тлюстенхабль</w:t>
      </w:r>
      <w:proofErr w:type="spellEnd"/>
      <w:r w:rsidR="002E31EA">
        <w:rPr>
          <w:sz w:val="28"/>
          <w:szCs w:val="28"/>
        </w:rPr>
        <w:t>, ул. --------------</w:t>
      </w:r>
      <w:r>
        <w:rPr>
          <w:sz w:val="28"/>
          <w:szCs w:val="28"/>
        </w:rPr>
        <w:t xml:space="preserve"> </w:t>
      </w:r>
    </w:p>
    <w:p w:rsidR="00516538" w:rsidRDefault="00516538" w:rsidP="00516538">
      <w:pPr>
        <w:shd w:val="clear" w:color="auto" w:fill="FFFFFF"/>
        <w:jc w:val="both"/>
        <w:rPr>
          <w:sz w:val="28"/>
          <w:szCs w:val="28"/>
        </w:rPr>
      </w:pPr>
      <w:r>
        <w:rPr>
          <w:sz w:val="28"/>
          <w:szCs w:val="28"/>
        </w:rPr>
        <w:t xml:space="preserve">  1.5. Конечным результатом предоставления муниципальной услуги является сбор и вывоз бытовых отходов и мусора на территории </w:t>
      </w:r>
      <w:r w:rsidR="002E31EA">
        <w:rPr>
          <w:sz w:val="28"/>
          <w:szCs w:val="28"/>
        </w:rPr>
        <w:t>муниципального образования «</w:t>
      </w:r>
      <w:proofErr w:type="spellStart"/>
      <w:r w:rsidR="002E31EA">
        <w:rPr>
          <w:sz w:val="28"/>
          <w:szCs w:val="28"/>
        </w:rPr>
        <w:t>Тлюстенхабльское</w:t>
      </w:r>
      <w:proofErr w:type="spellEnd"/>
      <w:r w:rsidR="002E31EA">
        <w:rPr>
          <w:sz w:val="28"/>
          <w:szCs w:val="28"/>
        </w:rPr>
        <w:t xml:space="preserve"> городское поселение»</w:t>
      </w:r>
      <w:r>
        <w:rPr>
          <w:sz w:val="28"/>
          <w:szCs w:val="28"/>
        </w:rPr>
        <w:t>.</w:t>
      </w:r>
    </w:p>
    <w:p w:rsidR="00516538" w:rsidRDefault="00516538" w:rsidP="00516538">
      <w:pPr>
        <w:shd w:val="clear" w:color="auto" w:fill="FFFFFF"/>
        <w:jc w:val="both"/>
        <w:rPr>
          <w:sz w:val="28"/>
          <w:szCs w:val="28"/>
        </w:rPr>
      </w:pPr>
      <w:r>
        <w:rPr>
          <w:sz w:val="28"/>
          <w:szCs w:val="28"/>
        </w:rPr>
        <w:t>1.6. Настоящий административный регламент муниципальной услуги «</w:t>
      </w:r>
      <w:r>
        <w:rPr>
          <w:color w:val="000000"/>
          <w:sz w:val="28"/>
          <w:szCs w:val="28"/>
        </w:rPr>
        <w:t xml:space="preserve">Сбор, вывоз бытовых  отходов на территории </w:t>
      </w:r>
      <w:r w:rsidR="002E31EA">
        <w:rPr>
          <w:sz w:val="28"/>
          <w:szCs w:val="28"/>
        </w:rPr>
        <w:t>муниципального образования «</w:t>
      </w:r>
      <w:proofErr w:type="spellStart"/>
      <w:r w:rsidR="002E31EA">
        <w:rPr>
          <w:sz w:val="28"/>
          <w:szCs w:val="28"/>
        </w:rPr>
        <w:t>Тлюстенхабльское</w:t>
      </w:r>
      <w:proofErr w:type="spellEnd"/>
      <w:r w:rsidR="002E31EA">
        <w:rPr>
          <w:sz w:val="28"/>
          <w:szCs w:val="28"/>
        </w:rPr>
        <w:t xml:space="preserve"> городское поселение» </w:t>
      </w:r>
      <w:r>
        <w:rPr>
          <w:sz w:val="28"/>
          <w:szCs w:val="28"/>
        </w:rPr>
        <w:t xml:space="preserve"> разработан </w:t>
      </w:r>
      <w:r w:rsidR="002E31EA">
        <w:rPr>
          <w:sz w:val="28"/>
          <w:szCs w:val="28"/>
        </w:rPr>
        <w:t>администрацией  муниципального образования «</w:t>
      </w:r>
      <w:proofErr w:type="spellStart"/>
      <w:r w:rsidR="002E31EA">
        <w:rPr>
          <w:sz w:val="28"/>
          <w:szCs w:val="28"/>
        </w:rPr>
        <w:t>Тлюстенхабльское</w:t>
      </w:r>
      <w:proofErr w:type="spellEnd"/>
      <w:r w:rsidR="002E31EA">
        <w:rPr>
          <w:sz w:val="28"/>
          <w:szCs w:val="28"/>
        </w:rPr>
        <w:t xml:space="preserve"> городское поселение»</w:t>
      </w:r>
      <w:r>
        <w:rPr>
          <w:sz w:val="28"/>
          <w:szCs w:val="28"/>
        </w:rPr>
        <w:t>.</w:t>
      </w:r>
    </w:p>
    <w:p w:rsidR="00516538" w:rsidRDefault="00516538" w:rsidP="00516538">
      <w:pPr>
        <w:shd w:val="clear" w:color="auto" w:fill="FFFFFF"/>
        <w:jc w:val="both"/>
        <w:rPr>
          <w:color w:val="000000"/>
          <w:sz w:val="28"/>
          <w:szCs w:val="28"/>
        </w:rPr>
      </w:pPr>
    </w:p>
    <w:p w:rsidR="002E31EA" w:rsidRDefault="002E31EA" w:rsidP="00516538">
      <w:pPr>
        <w:shd w:val="clear" w:color="auto" w:fill="FFFFFF"/>
        <w:jc w:val="both"/>
        <w:rPr>
          <w:color w:val="000000"/>
          <w:sz w:val="28"/>
          <w:szCs w:val="28"/>
        </w:rPr>
      </w:pPr>
    </w:p>
    <w:p w:rsidR="00516538" w:rsidRDefault="00516538" w:rsidP="00516538">
      <w:pPr>
        <w:shd w:val="clear" w:color="auto" w:fill="FFFFFF"/>
        <w:rPr>
          <w:b/>
          <w:bCs/>
          <w:color w:val="000000"/>
          <w:sz w:val="28"/>
          <w:szCs w:val="28"/>
        </w:rPr>
      </w:pPr>
      <w:r>
        <w:rPr>
          <w:b/>
          <w:bCs/>
          <w:color w:val="000000"/>
          <w:sz w:val="28"/>
          <w:szCs w:val="28"/>
        </w:rPr>
        <w:t xml:space="preserve">              </w:t>
      </w:r>
    </w:p>
    <w:p w:rsidR="00516538" w:rsidRDefault="00516538" w:rsidP="00516538">
      <w:pPr>
        <w:shd w:val="clear" w:color="auto" w:fill="FFFFFF"/>
        <w:jc w:val="center"/>
        <w:rPr>
          <w:b/>
          <w:bCs/>
          <w:color w:val="000000"/>
          <w:sz w:val="28"/>
          <w:szCs w:val="28"/>
        </w:rPr>
      </w:pPr>
      <w:r>
        <w:rPr>
          <w:b/>
          <w:bCs/>
          <w:color w:val="000000"/>
          <w:sz w:val="28"/>
          <w:szCs w:val="28"/>
        </w:rPr>
        <w:lastRenderedPageBreak/>
        <w:t>2. Стандарт  предоставления муниципальной услуги.</w:t>
      </w:r>
    </w:p>
    <w:p w:rsidR="00516538" w:rsidRDefault="00516538" w:rsidP="00516538">
      <w:pPr>
        <w:shd w:val="clear" w:color="auto" w:fill="FFFFFF"/>
        <w:jc w:val="center"/>
        <w:rPr>
          <w:color w:val="000000"/>
          <w:sz w:val="28"/>
          <w:szCs w:val="28"/>
        </w:rPr>
      </w:pPr>
    </w:p>
    <w:p w:rsidR="00516538" w:rsidRDefault="00516538" w:rsidP="00516538">
      <w:pPr>
        <w:shd w:val="clear" w:color="auto" w:fill="FFFFFF"/>
        <w:jc w:val="both"/>
        <w:rPr>
          <w:color w:val="000000"/>
          <w:sz w:val="28"/>
          <w:szCs w:val="28"/>
        </w:rPr>
      </w:pPr>
      <w:r>
        <w:rPr>
          <w:color w:val="000000"/>
          <w:sz w:val="28"/>
          <w:szCs w:val="28"/>
        </w:rPr>
        <w:t xml:space="preserve">    2.1. Информация о порядке и процедуре исполнения администрацией, муниципальной услуги по организации сбора и вывоза бытовых отходов и мусора предоставляется: </w:t>
      </w:r>
    </w:p>
    <w:p w:rsidR="00516538" w:rsidRDefault="00516538" w:rsidP="00516538">
      <w:pPr>
        <w:shd w:val="clear" w:color="auto" w:fill="FFFFFF"/>
        <w:jc w:val="both"/>
        <w:rPr>
          <w:color w:val="000000"/>
          <w:sz w:val="28"/>
          <w:szCs w:val="28"/>
        </w:rPr>
      </w:pPr>
      <w:r>
        <w:rPr>
          <w:color w:val="000000"/>
          <w:sz w:val="28"/>
          <w:szCs w:val="28"/>
        </w:rPr>
        <w:t xml:space="preserve">-с использованием средств телефонной связи; </w:t>
      </w:r>
    </w:p>
    <w:p w:rsidR="00516538" w:rsidRDefault="00516538" w:rsidP="00516538">
      <w:pPr>
        <w:shd w:val="clear" w:color="auto" w:fill="FFFFFF"/>
        <w:jc w:val="both"/>
        <w:rPr>
          <w:color w:val="000000"/>
          <w:sz w:val="28"/>
          <w:szCs w:val="28"/>
        </w:rPr>
      </w:pPr>
      <w:r>
        <w:rPr>
          <w:color w:val="000000"/>
          <w:sz w:val="28"/>
          <w:szCs w:val="28"/>
        </w:rPr>
        <w:t xml:space="preserve">-посредством размещения публикации в средствах массовой информации; </w:t>
      </w:r>
    </w:p>
    <w:p w:rsidR="00516538" w:rsidRDefault="00516538" w:rsidP="00516538">
      <w:pPr>
        <w:shd w:val="clear" w:color="auto" w:fill="FFFFFF"/>
        <w:jc w:val="both"/>
        <w:rPr>
          <w:color w:val="000000"/>
          <w:sz w:val="28"/>
          <w:szCs w:val="28"/>
        </w:rPr>
      </w:pPr>
      <w:r>
        <w:rPr>
          <w:color w:val="000000"/>
          <w:sz w:val="28"/>
          <w:szCs w:val="28"/>
        </w:rPr>
        <w:t xml:space="preserve">- размещения на информационных стендах </w:t>
      </w:r>
      <w:r w:rsidR="00301D3D">
        <w:rPr>
          <w:color w:val="000000"/>
          <w:sz w:val="28"/>
          <w:szCs w:val="28"/>
        </w:rPr>
        <w:t>ООО УК «</w:t>
      </w:r>
      <w:proofErr w:type="spellStart"/>
      <w:r w:rsidR="00301D3D">
        <w:rPr>
          <w:color w:val="000000"/>
          <w:sz w:val="28"/>
          <w:szCs w:val="28"/>
        </w:rPr>
        <w:t>СтройКомСервис</w:t>
      </w:r>
      <w:proofErr w:type="spellEnd"/>
      <w:r w:rsidR="00301D3D">
        <w:rPr>
          <w:color w:val="000000"/>
          <w:sz w:val="28"/>
          <w:szCs w:val="28"/>
        </w:rPr>
        <w:t>»</w:t>
      </w:r>
      <w:r>
        <w:rPr>
          <w:color w:val="000000"/>
          <w:sz w:val="28"/>
          <w:szCs w:val="28"/>
        </w:rPr>
        <w:t xml:space="preserve">. </w:t>
      </w:r>
    </w:p>
    <w:p w:rsidR="00516538" w:rsidRDefault="00516538" w:rsidP="00516538">
      <w:pPr>
        <w:shd w:val="clear" w:color="auto" w:fill="FFFFFF"/>
        <w:jc w:val="both"/>
        <w:rPr>
          <w:color w:val="000000"/>
          <w:sz w:val="28"/>
          <w:szCs w:val="28"/>
        </w:rPr>
      </w:pPr>
      <w:r>
        <w:rPr>
          <w:color w:val="000000"/>
          <w:sz w:val="28"/>
          <w:szCs w:val="28"/>
        </w:rPr>
        <w:t xml:space="preserve">   2.2. Место нахождения административного здания </w:t>
      </w:r>
      <w:r w:rsidR="00301D3D">
        <w:rPr>
          <w:color w:val="000000"/>
          <w:sz w:val="28"/>
          <w:szCs w:val="28"/>
        </w:rPr>
        <w:t>ООО УК «</w:t>
      </w:r>
      <w:proofErr w:type="spellStart"/>
      <w:r w:rsidR="00301D3D">
        <w:rPr>
          <w:color w:val="000000"/>
          <w:sz w:val="28"/>
          <w:szCs w:val="28"/>
        </w:rPr>
        <w:t>СтройКомСервис</w:t>
      </w:r>
      <w:proofErr w:type="spellEnd"/>
      <w:r w:rsidR="00301D3D">
        <w:rPr>
          <w:color w:val="000000"/>
          <w:sz w:val="28"/>
          <w:szCs w:val="28"/>
        </w:rPr>
        <w:t>»</w:t>
      </w:r>
      <w:r>
        <w:rPr>
          <w:color w:val="000000"/>
          <w:sz w:val="28"/>
          <w:szCs w:val="28"/>
        </w:rPr>
        <w:t xml:space="preserve"> - </w:t>
      </w:r>
      <w:r w:rsidR="00301D3D">
        <w:rPr>
          <w:color w:val="000000"/>
          <w:sz w:val="28"/>
          <w:szCs w:val="28"/>
        </w:rPr>
        <w:t xml:space="preserve">Республика Адыгея, </w:t>
      </w:r>
      <w:proofErr w:type="spellStart"/>
      <w:r w:rsidR="00301D3D">
        <w:rPr>
          <w:color w:val="000000"/>
          <w:sz w:val="28"/>
          <w:szCs w:val="28"/>
        </w:rPr>
        <w:t>Теучежский</w:t>
      </w:r>
      <w:proofErr w:type="spellEnd"/>
      <w:r w:rsidR="00301D3D">
        <w:rPr>
          <w:color w:val="000000"/>
          <w:sz w:val="28"/>
          <w:szCs w:val="28"/>
        </w:rPr>
        <w:t xml:space="preserve"> район, </w:t>
      </w:r>
      <w:proofErr w:type="spellStart"/>
      <w:r w:rsidR="00301D3D">
        <w:rPr>
          <w:color w:val="000000"/>
          <w:sz w:val="28"/>
          <w:szCs w:val="28"/>
        </w:rPr>
        <w:t>пгт</w:t>
      </w:r>
      <w:proofErr w:type="spellEnd"/>
      <w:r w:rsidR="00301D3D">
        <w:rPr>
          <w:color w:val="000000"/>
          <w:sz w:val="28"/>
          <w:szCs w:val="28"/>
        </w:rPr>
        <w:t xml:space="preserve">. </w:t>
      </w:r>
      <w:proofErr w:type="spellStart"/>
      <w:r w:rsidR="00301D3D">
        <w:rPr>
          <w:color w:val="000000"/>
          <w:sz w:val="28"/>
          <w:szCs w:val="28"/>
        </w:rPr>
        <w:t>Тлюстенхабль</w:t>
      </w:r>
      <w:proofErr w:type="spellEnd"/>
      <w:r w:rsidR="00301D3D">
        <w:rPr>
          <w:color w:val="000000"/>
          <w:sz w:val="28"/>
          <w:szCs w:val="28"/>
        </w:rPr>
        <w:t>, ул</w:t>
      </w:r>
      <w:proofErr w:type="gramStart"/>
      <w:r w:rsidR="00301D3D">
        <w:rPr>
          <w:color w:val="000000"/>
          <w:sz w:val="28"/>
          <w:szCs w:val="28"/>
        </w:rPr>
        <w:t>.?????????????</w:t>
      </w:r>
      <w:r>
        <w:rPr>
          <w:color w:val="000000"/>
          <w:sz w:val="28"/>
          <w:szCs w:val="28"/>
        </w:rPr>
        <w:t>.</w:t>
      </w:r>
      <w:proofErr w:type="gramEnd"/>
    </w:p>
    <w:p w:rsidR="00516538" w:rsidRDefault="00516538" w:rsidP="00516538">
      <w:pPr>
        <w:shd w:val="clear" w:color="auto" w:fill="FFFFFF"/>
        <w:jc w:val="both"/>
        <w:rPr>
          <w:color w:val="000000"/>
          <w:sz w:val="28"/>
          <w:szCs w:val="28"/>
        </w:rPr>
      </w:pPr>
      <w:r>
        <w:rPr>
          <w:color w:val="000000"/>
          <w:sz w:val="28"/>
          <w:szCs w:val="28"/>
        </w:rPr>
        <w:t xml:space="preserve">Рабочие дни: понедельник, вторник, среда, четверг, пятница; </w:t>
      </w:r>
    </w:p>
    <w:p w:rsidR="00516538" w:rsidRDefault="00516538" w:rsidP="00516538">
      <w:pPr>
        <w:shd w:val="clear" w:color="auto" w:fill="FFFFFF"/>
        <w:jc w:val="both"/>
        <w:rPr>
          <w:color w:val="000000"/>
          <w:sz w:val="28"/>
          <w:szCs w:val="28"/>
        </w:rPr>
      </w:pPr>
      <w:r>
        <w:rPr>
          <w:color w:val="000000"/>
          <w:sz w:val="28"/>
          <w:szCs w:val="28"/>
        </w:rPr>
        <w:t>часы работы: с 8.00 до 17.00 часов, перерыв - с 12.00 до 13.00 часов. Выходные дни: суббота, воскресенье.</w:t>
      </w:r>
    </w:p>
    <w:p w:rsidR="00516538" w:rsidRDefault="00516538" w:rsidP="00516538">
      <w:pPr>
        <w:widowControl w:val="0"/>
        <w:jc w:val="both"/>
        <w:rPr>
          <w:b/>
          <w:sz w:val="28"/>
          <w:szCs w:val="28"/>
        </w:rPr>
      </w:pPr>
      <w:r>
        <w:rPr>
          <w:sz w:val="28"/>
          <w:szCs w:val="28"/>
        </w:rPr>
        <w:t xml:space="preserve">     2.3. Помещение для оказания муниципальной услуги должно быть оснащено следующим образом:</w:t>
      </w:r>
    </w:p>
    <w:p w:rsidR="00516538" w:rsidRDefault="00516538" w:rsidP="00516538">
      <w:pPr>
        <w:widowControl w:val="0"/>
        <w:ind w:firstLine="708"/>
        <w:jc w:val="both"/>
        <w:rPr>
          <w:sz w:val="28"/>
          <w:szCs w:val="28"/>
        </w:rPr>
      </w:pPr>
      <w:r>
        <w:rPr>
          <w:sz w:val="28"/>
          <w:szCs w:val="28"/>
        </w:rPr>
        <w:t>2.3.1. Места ожидания должны быть оборудованы стульями. Количество мест ожидания должно быть не менее трех;</w:t>
      </w:r>
    </w:p>
    <w:p w:rsidR="00516538" w:rsidRDefault="00516538" w:rsidP="00516538">
      <w:pPr>
        <w:widowControl w:val="0"/>
        <w:ind w:firstLine="709"/>
        <w:jc w:val="both"/>
        <w:rPr>
          <w:sz w:val="28"/>
          <w:szCs w:val="28"/>
        </w:rPr>
      </w:pPr>
      <w:r>
        <w:rPr>
          <w:sz w:val="28"/>
          <w:szCs w:val="28"/>
        </w:rPr>
        <w:t>2.3.2. Место информирования, предназначенное для ознакомления заявителей с информационными материалами, оборудуется стульями, столами для возможности оформления документов;</w:t>
      </w:r>
    </w:p>
    <w:p w:rsidR="00516538" w:rsidRDefault="00516538" w:rsidP="00516538">
      <w:pPr>
        <w:pStyle w:val="a3"/>
        <w:widowControl w:val="0"/>
        <w:tabs>
          <w:tab w:val="num" w:pos="0"/>
        </w:tabs>
        <w:spacing w:before="0" w:beforeAutospacing="0" w:after="0" w:afterAutospacing="0"/>
        <w:ind w:firstLine="540"/>
        <w:jc w:val="both"/>
        <w:rPr>
          <w:sz w:val="28"/>
          <w:szCs w:val="28"/>
        </w:rPr>
      </w:pPr>
      <w:r>
        <w:rPr>
          <w:sz w:val="28"/>
          <w:szCs w:val="28"/>
        </w:rPr>
        <w:t xml:space="preserve">  2.3.3. Рабочие места специалистов, принимающих и рассматривающих заявления и документы, должны быть оборудованы с возможностью доступа </w:t>
      </w:r>
      <w:proofErr w:type="gramStart"/>
      <w:r>
        <w:rPr>
          <w:sz w:val="28"/>
          <w:szCs w:val="28"/>
        </w:rPr>
        <w:t>к</w:t>
      </w:r>
      <w:proofErr w:type="gramEnd"/>
      <w:r>
        <w:rPr>
          <w:sz w:val="28"/>
          <w:szCs w:val="28"/>
        </w:rPr>
        <w:t xml:space="preserve"> необходимым печатающим устройством. </w:t>
      </w:r>
    </w:p>
    <w:p w:rsidR="00516538" w:rsidRDefault="00516538" w:rsidP="00516538">
      <w:pPr>
        <w:widowControl w:val="0"/>
        <w:tabs>
          <w:tab w:val="num" w:pos="360"/>
        </w:tabs>
        <w:jc w:val="both"/>
        <w:rPr>
          <w:color w:val="000000"/>
          <w:sz w:val="28"/>
          <w:szCs w:val="28"/>
        </w:rPr>
      </w:pPr>
      <w:r>
        <w:rPr>
          <w:color w:val="000000"/>
          <w:sz w:val="28"/>
          <w:szCs w:val="28"/>
        </w:rPr>
        <w:tab/>
        <w:t xml:space="preserve">    2.3.4. Вход в здание </w:t>
      </w:r>
      <w:r w:rsidR="00301D3D">
        <w:rPr>
          <w:color w:val="000000"/>
          <w:sz w:val="28"/>
          <w:szCs w:val="28"/>
        </w:rPr>
        <w:t>ООО УК «</w:t>
      </w:r>
      <w:proofErr w:type="spellStart"/>
      <w:r w:rsidR="00301D3D">
        <w:rPr>
          <w:color w:val="000000"/>
          <w:sz w:val="28"/>
          <w:szCs w:val="28"/>
        </w:rPr>
        <w:t>СтройКомСервис</w:t>
      </w:r>
      <w:proofErr w:type="spellEnd"/>
      <w:r w:rsidR="00301D3D">
        <w:rPr>
          <w:color w:val="000000"/>
          <w:sz w:val="28"/>
          <w:szCs w:val="28"/>
        </w:rPr>
        <w:t>»</w:t>
      </w:r>
      <w:r>
        <w:rPr>
          <w:color w:val="000000"/>
          <w:sz w:val="28"/>
          <w:szCs w:val="28"/>
        </w:rPr>
        <w:t xml:space="preserve"> должен иметь вывеску с указанием названия организации;</w:t>
      </w:r>
    </w:p>
    <w:p w:rsidR="00516538" w:rsidRDefault="00516538" w:rsidP="00516538">
      <w:pPr>
        <w:widowControl w:val="0"/>
        <w:tabs>
          <w:tab w:val="num" w:pos="360"/>
        </w:tabs>
        <w:jc w:val="both"/>
        <w:rPr>
          <w:color w:val="000000"/>
          <w:sz w:val="28"/>
          <w:szCs w:val="28"/>
        </w:rPr>
      </w:pPr>
      <w:r>
        <w:rPr>
          <w:color w:val="000000"/>
          <w:sz w:val="28"/>
          <w:szCs w:val="28"/>
        </w:rPr>
        <w:t xml:space="preserve">         2.3.5.  </w:t>
      </w:r>
      <w:r>
        <w:rPr>
          <w:sz w:val="28"/>
          <w:szCs w:val="28"/>
        </w:rPr>
        <w:t>Для реализации прав инвалидов на оказание муниципальной услуги специалист  выезжает на дом.</w:t>
      </w:r>
    </w:p>
    <w:p w:rsidR="00516538" w:rsidRDefault="00516538" w:rsidP="00516538">
      <w:pPr>
        <w:shd w:val="clear" w:color="auto" w:fill="FFFFFF"/>
        <w:ind w:firstLine="360"/>
        <w:jc w:val="both"/>
        <w:rPr>
          <w:color w:val="000000"/>
          <w:sz w:val="28"/>
          <w:szCs w:val="28"/>
        </w:rPr>
      </w:pPr>
      <w:r>
        <w:rPr>
          <w:color w:val="000000"/>
          <w:sz w:val="28"/>
          <w:szCs w:val="28"/>
        </w:rPr>
        <w:t xml:space="preserve">2.4. Порядок получения консультаций (справок) об оказании муниципальной услуги по организации сбора и вывоза бытовых и отходов и мусора на территории </w:t>
      </w:r>
      <w:r w:rsidR="00301D3D">
        <w:rPr>
          <w:sz w:val="28"/>
          <w:szCs w:val="28"/>
        </w:rPr>
        <w:t>муниципального образования «</w:t>
      </w:r>
      <w:proofErr w:type="spellStart"/>
      <w:r w:rsidR="00301D3D">
        <w:rPr>
          <w:sz w:val="28"/>
          <w:szCs w:val="28"/>
        </w:rPr>
        <w:t>Тлюстенхабльское</w:t>
      </w:r>
      <w:proofErr w:type="spellEnd"/>
      <w:r w:rsidR="00301D3D">
        <w:rPr>
          <w:sz w:val="28"/>
          <w:szCs w:val="28"/>
        </w:rPr>
        <w:t xml:space="preserve"> городское поселение»</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color w:val="000000"/>
          <w:sz w:val="28"/>
          <w:szCs w:val="28"/>
        </w:rPr>
        <w:t xml:space="preserve">2.4.1. Консультации (справки) по вопросам оказания муниципальной услуги по организации сбора и вывоза бытовых отходов и мусора на территории </w:t>
      </w:r>
      <w:r w:rsidR="00301D3D">
        <w:rPr>
          <w:sz w:val="28"/>
          <w:szCs w:val="28"/>
        </w:rPr>
        <w:t>муниципального образования «</w:t>
      </w:r>
      <w:proofErr w:type="spellStart"/>
      <w:r w:rsidR="00301D3D">
        <w:rPr>
          <w:sz w:val="28"/>
          <w:szCs w:val="28"/>
        </w:rPr>
        <w:t>Тлюстенхабльское</w:t>
      </w:r>
      <w:proofErr w:type="spellEnd"/>
      <w:r w:rsidR="00301D3D">
        <w:rPr>
          <w:sz w:val="28"/>
          <w:szCs w:val="28"/>
        </w:rPr>
        <w:t xml:space="preserve"> городское поселение» </w:t>
      </w:r>
      <w:r>
        <w:rPr>
          <w:color w:val="000000"/>
          <w:sz w:val="28"/>
          <w:szCs w:val="28"/>
        </w:rPr>
        <w:t>предоставляются специалистам</w:t>
      </w:r>
      <w:proofErr w:type="gramStart"/>
      <w:r>
        <w:rPr>
          <w:color w:val="000000"/>
          <w:sz w:val="28"/>
          <w:szCs w:val="28"/>
        </w:rPr>
        <w:t xml:space="preserve">и </w:t>
      </w:r>
      <w:r w:rsidR="00301D3D">
        <w:rPr>
          <w:color w:val="000000"/>
          <w:sz w:val="28"/>
          <w:szCs w:val="28"/>
        </w:rPr>
        <w:t>ООО У</w:t>
      </w:r>
      <w:proofErr w:type="gramEnd"/>
      <w:r w:rsidR="00301D3D">
        <w:rPr>
          <w:color w:val="000000"/>
          <w:sz w:val="28"/>
          <w:szCs w:val="28"/>
        </w:rPr>
        <w:t>К «</w:t>
      </w:r>
      <w:proofErr w:type="spellStart"/>
      <w:r w:rsidR="00301D3D">
        <w:rPr>
          <w:color w:val="000000"/>
          <w:sz w:val="28"/>
          <w:szCs w:val="28"/>
        </w:rPr>
        <w:t>СтройКомСервис</w:t>
      </w:r>
      <w:proofErr w:type="spellEnd"/>
      <w:r w:rsidR="00301D3D">
        <w:rPr>
          <w:color w:val="000000"/>
          <w:sz w:val="28"/>
          <w:szCs w:val="28"/>
        </w:rPr>
        <w:t>»</w:t>
      </w:r>
      <w:r>
        <w:rPr>
          <w:color w:val="000000"/>
          <w:sz w:val="28"/>
          <w:szCs w:val="28"/>
        </w:rPr>
        <w:t xml:space="preserve"> в административном здании </w:t>
      </w:r>
      <w:r w:rsidR="00301D3D">
        <w:rPr>
          <w:color w:val="000000"/>
          <w:sz w:val="28"/>
          <w:szCs w:val="28"/>
        </w:rPr>
        <w:t>ООО УК «</w:t>
      </w:r>
      <w:proofErr w:type="spellStart"/>
      <w:r w:rsidR="00301D3D">
        <w:rPr>
          <w:color w:val="000000"/>
          <w:sz w:val="28"/>
          <w:szCs w:val="28"/>
        </w:rPr>
        <w:t>СтройКомСервис</w:t>
      </w:r>
      <w:proofErr w:type="spellEnd"/>
      <w:r w:rsidR="00301D3D">
        <w:rPr>
          <w:color w:val="000000"/>
          <w:sz w:val="28"/>
          <w:szCs w:val="28"/>
        </w:rPr>
        <w:t>»</w:t>
      </w:r>
      <w:r>
        <w:rPr>
          <w:color w:val="000000"/>
          <w:sz w:val="28"/>
          <w:szCs w:val="28"/>
        </w:rPr>
        <w:t>.</w:t>
      </w:r>
    </w:p>
    <w:p w:rsidR="00516538" w:rsidRDefault="00516538" w:rsidP="00516538">
      <w:pPr>
        <w:shd w:val="clear" w:color="auto" w:fill="FFFFFF"/>
        <w:ind w:firstLine="698"/>
        <w:jc w:val="both"/>
        <w:rPr>
          <w:color w:val="000000"/>
          <w:sz w:val="28"/>
          <w:szCs w:val="28"/>
        </w:rPr>
      </w:pPr>
      <w:r>
        <w:rPr>
          <w:color w:val="000000"/>
          <w:sz w:val="28"/>
          <w:szCs w:val="28"/>
        </w:rPr>
        <w:t xml:space="preserve">2.4.2. Консультации по предоставлению данной муниципальной услуги предоставляются при личном обращении гражданина, индивидуального предпринимателя или представителя юридического лица, посредством почтовой связи, телефона или электронной почты. </w:t>
      </w:r>
    </w:p>
    <w:p w:rsidR="00516538" w:rsidRDefault="00516538" w:rsidP="00301D3D">
      <w:pPr>
        <w:shd w:val="clear" w:color="auto" w:fill="FFFFFF"/>
        <w:jc w:val="both"/>
        <w:rPr>
          <w:color w:val="000000"/>
          <w:sz w:val="28"/>
          <w:szCs w:val="28"/>
        </w:rPr>
      </w:pPr>
      <w:r>
        <w:rPr>
          <w:color w:val="000000"/>
          <w:sz w:val="28"/>
          <w:szCs w:val="28"/>
        </w:rPr>
        <w:t xml:space="preserve">2.4.3. При ответах на телефонные звонки,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w:t>
      </w:r>
      <w:r>
        <w:rPr>
          <w:color w:val="000000"/>
          <w:sz w:val="28"/>
          <w:szCs w:val="28"/>
        </w:rPr>
        <w:lastRenderedPageBreak/>
        <w:t xml:space="preserve">фамилии, имени, отчества и должности специалиста, принявшего телефонный звонок. </w:t>
      </w:r>
    </w:p>
    <w:p w:rsidR="00516538" w:rsidRDefault="00516538" w:rsidP="00301D3D">
      <w:pPr>
        <w:shd w:val="clear" w:color="auto" w:fill="FFFFFF"/>
        <w:jc w:val="both"/>
        <w:rPr>
          <w:color w:val="000000"/>
          <w:sz w:val="28"/>
          <w:szCs w:val="28"/>
        </w:rPr>
      </w:pPr>
      <w:r>
        <w:rPr>
          <w:color w:val="000000"/>
          <w:sz w:val="28"/>
          <w:szCs w:val="28"/>
        </w:rPr>
        <w:t xml:space="preserve"> 2.4.4.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16538" w:rsidRDefault="00516538" w:rsidP="00301D3D">
      <w:pPr>
        <w:shd w:val="clear" w:color="auto" w:fill="FFFFFF"/>
        <w:jc w:val="both"/>
        <w:rPr>
          <w:color w:val="000000"/>
          <w:sz w:val="28"/>
          <w:szCs w:val="28"/>
        </w:rPr>
      </w:pPr>
      <w:r>
        <w:rPr>
          <w:color w:val="000000"/>
          <w:sz w:val="28"/>
          <w:szCs w:val="28"/>
        </w:rPr>
        <w:t>2.5 Муниципальная услуга предоставляется платно. Тариф услуги утверждается уполномоченным органом согласно с законодательством России.</w:t>
      </w:r>
    </w:p>
    <w:p w:rsidR="00516538" w:rsidRDefault="00516538" w:rsidP="00301D3D">
      <w:pPr>
        <w:jc w:val="both"/>
        <w:rPr>
          <w:b/>
          <w:sz w:val="28"/>
          <w:szCs w:val="28"/>
        </w:rPr>
      </w:pPr>
      <w:r>
        <w:rPr>
          <w:sz w:val="28"/>
          <w:szCs w:val="28"/>
        </w:rPr>
        <w:t xml:space="preserve">2.6 </w:t>
      </w:r>
      <w:r w:rsidR="00301D3D">
        <w:rPr>
          <w:sz w:val="28"/>
          <w:szCs w:val="28"/>
        </w:rPr>
        <w:t xml:space="preserve">. </w:t>
      </w:r>
      <w:r>
        <w:rPr>
          <w:sz w:val="28"/>
          <w:szCs w:val="28"/>
        </w:rPr>
        <w:t>Тариф на муниципальную услугу «</w:t>
      </w:r>
      <w:r>
        <w:rPr>
          <w:color w:val="000000"/>
          <w:sz w:val="28"/>
          <w:szCs w:val="28"/>
        </w:rPr>
        <w:t xml:space="preserve">Сбор, вывоз бытовых  отходов на территории </w:t>
      </w:r>
      <w:r w:rsidR="00301D3D">
        <w:rPr>
          <w:sz w:val="28"/>
          <w:szCs w:val="28"/>
        </w:rPr>
        <w:t>муниципального образования «</w:t>
      </w:r>
      <w:proofErr w:type="spellStart"/>
      <w:r w:rsidR="00301D3D">
        <w:rPr>
          <w:sz w:val="28"/>
          <w:szCs w:val="28"/>
        </w:rPr>
        <w:t>Тлюстенхабльское</w:t>
      </w:r>
      <w:proofErr w:type="spellEnd"/>
      <w:r w:rsidR="00301D3D">
        <w:rPr>
          <w:sz w:val="28"/>
          <w:szCs w:val="28"/>
        </w:rPr>
        <w:t xml:space="preserve"> городское поселение» </w:t>
      </w:r>
      <w:r>
        <w:rPr>
          <w:sz w:val="28"/>
          <w:szCs w:val="28"/>
        </w:rPr>
        <w:t xml:space="preserve"> долж</w:t>
      </w:r>
      <w:r w:rsidR="00301D3D">
        <w:rPr>
          <w:sz w:val="28"/>
          <w:szCs w:val="28"/>
        </w:rPr>
        <w:t>ен размещаться на информационных стендах администрации муниципального образования «</w:t>
      </w:r>
      <w:proofErr w:type="spellStart"/>
      <w:r w:rsidR="00301D3D">
        <w:rPr>
          <w:sz w:val="28"/>
          <w:szCs w:val="28"/>
        </w:rPr>
        <w:t>Тлюстенхабльское</w:t>
      </w:r>
      <w:proofErr w:type="spellEnd"/>
      <w:r w:rsidR="00301D3D">
        <w:rPr>
          <w:sz w:val="28"/>
          <w:szCs w:val="28"/>
        </w:rPr>
        <w:t xml:space="preserve"> городское поселение» </w:t>
      </w:r>
      <w:proofErr w:type="gramStart"/>
      <w:r w:rsidR="00301D3D">
        <w:rPr>
          <w:sz w:val="28"/>
          <w:szCs w:val="28"/>
        </w:rPr>
        <w:t>и ООО У</w:t>
      </w:r>
      <w:proofErr w:type="gramEnd"/>
      <w:r w:rsidR="00301D3D">
        <w:rPr>
          <w:sz w:val="28"/>
          <w:szCs w:val="28"/>
        </w:rPr>
        <w:t>К «</w:t>
      </w:r>
      <w:proofErr w:type="spellStart"/>
      <w:r w:rsidR="00301D3D">
        <w:rPr>
          <w:sz w:val="28"/>
          <w:szCs w:val="28"/>
        </w:rPr>
        <w:t>СтройКомСервис</w:t>
      </w:r>
      <w:proofErr w:type="spellEnd"/>
      <w:r w:rsidR="00301D3D">
        <w:rPr>
          <w:sz w:val="28"/>
          <w:szCs w:val="28"/>
        </w:rPr>
        <w:t>»</w:t>
      </w:r>
      <w:r>
        <w:rPr>
          <w:sz w:val="28"/>
          <w:szCs w:val="28"/>
        </w:rPr>
        <w:t>.</w:t>
      </w:r>
      <w:r>
        <w:rPr>
          <w:b/>
          <w:sz w:val="28"/>
          <w:szCs w:val="28"/>
        </w:rPr>
        <w:t xml:space="preserve"> </w:t>
      </w:r>
    </w:p>
    <w:p w:rsidR="00516538" w:rsidRDefault="00516538" w:rsidP="00516538">
      <w:pPr>
        <w:pStyle w:val="a6"/>
        <w:ind w:firstLine="708"/>
        <w:jc w:val="both"/>
        <w:rPr>
          <w:rFonts w:ascii="Times New Roman" w:hAnsi="Times New Roman"/>
          <w:sz w:val="28"/>
          <w:szCs w:val="28"/>
        </w:rPr>
      </w:pPr>
      <w:r>
        <w:rPr>
          <w:rFonts w:ascii="Times New Roman" w:hAnsi="Times New Roman"/>
          <w:sz w:val="28"/>
          <w:szCs w:val="28"/>
        </w:rPr>
        <w:t>2.6. Перечень оснований для отказа в предоставлении муниципальной услуги (функции):</w:t>
      </w:r>
    </w:p>
    <w:p w:rsidR="00516538" w:rsidRDefault="00516538" w:rsidP="00516538">
      <w:pPr>
        <w:jc w:val="both"/>
        <w:rPr>
          <w:sz w:val="28"/>
          <w:szCs w:val="28"/>
        </w:rPr>
      </w:pPr>
      <w:r>
        <w:rPr>
          <w:sz w:val="28"/>
          <w:szCs w:val="28"/>
        </w:rPr>
        <w:t xml:space="preserve">- предоставление заявителем документов, содержащих противоречивые сведения или несоответствующих требованиям, установленным действующим законодательством; </w:t>
      </w:r>
    </w:p>
    <w:p w:rsidR="00516538" w:rsidRDefault="00516538" w:rsidP="00516538">
      <w:pPr>
        <w:tabs>
          <w:tab w:val="left" w:pos="72"/>
          <w:tab w:val="left" w:pos="720"/>
        </w:tabs>
        <w:jc w:val="both"/>
        <w:rPr>
          <w:sz w:val="28"/>
          <w:szCs w:val="28"/>
        </w:rPr>
      </w:pPr>
      <w:r>
        <w:rPr>
          <w:sz w:val="28"/>
          <w:szCs w:val="28"/>
        </w:rPr>
        <w:t>- запрашиваемая информация не связана с деятельностью данного учреждения по оказанию муниципальной услуги;</w:t>
      </w:r>
    </w:p>
    <w:p w:rsidR="00516538" w:rsidRDefault="00516538" w:rsidP="00516538">
      <w:pPr>
        <w:tabs>
          <w:tab w:val="left" w:pos="72"/>
          <w:tab w:val="left" w:pos="720"/>
        </w:tabs>
        <w:jc w:val="both"/>
        <w:rPr>
          <w:sz w:val="28"/>
          <w:szCs w:val="28"/>
        </w:rPr>
      </w:pPr>
      <w:r>
        <w:rPr>
          <w:sz w:val="28"/>
          <w:szCs w:val="28"/>
        </w:rPr>
        <w:t>- обращение содержит нецензурные или оскорбительные выражения;</w:t>
      </w:r>
    </w:p>
    <w:p w:rsidR="00516538" w:rsidRDefault="00516538" w:rsidP="00516538">
      <w:pPr>
        <w:suppressAutoHyphens/>
        <w:jc w:val="both"/>
        <w:rPr>
          <w:sz w:val="28"/>
          <w:szCs w:val="28"/>
        </w:rPr>
      </w:pPr>
      <w:r>
        <w:rPr>
          <w:sz w:val="28"/>
          <w:szCs w:val="28"/>
        </w:rPr>
        <w:t>- обращение  заявителя за получением услуги в нерабочие дни и час</w:t>
      </w:r>
      <w:proofErr w:type="gramStart"/>
      <w:r>
        <w:rPr>
          <w:sz w:val="28"/>
          <w:szCs w:val="28"/>
        </w:rPr>
        <w:t xml:space="preserve">ы </w:t>
      </w:r>
      <w:r w:rsidR="00301D3D">
        <w:rPr>
          <w:sz w:val="28"/>
          <w:szCs w:val="28"/>
        </w:rPr>
        <w:t>ООО У</w:t>
      </w:r>
      <w:proofErr w:type="gramEnd"/>
      <w:r w:rsidR="00301D3D">
        <w:rPr>
          <w:sz w:val="28"/>
          <w:szCs w:val="28"/>
        </w:rPr>
        <w:t>К «</w:t>
      </w:r>
      <w:proofErr w:type="spellStart"/>
      <w:r w:rsidR="00301D3D">
        <w:rPr>
          <w:sz w:val="28"/>
          <w:szCs w:val="28"/>
        </w:rPr>
        <w:t>СтройКомСервис</w:t>
      </w:r>
      <w:proofErr w:type="spellEnd"/>
      <w:r w:rsidR="00301D3D">
        <w:rPr>
          <w:sz w:val="28"/>
          <w:szCs w:val="28"/>
        </w:rPr>
        <w:t>».</w:t>
      </w:r>
    </w:p>
    <w:p w:rsidR="00516538" w:rsidRDefault="00516538" w:rsidP="00516538">
      <w:pPr>
        <w:pStyle w:val="22"/>
        <w:spacing w:after="0" w:line="240" w:lineRule="auto"/>
        <w:jc w:val="both"/>
        <w:rPr>
          <w:rFonts w:ascii="Times New Roman" w:hAnsi="Times New Roman"/>
          <w:sz w:val="28"/>
          <w:szCs w:val="28"/>
        </w:rPr>
      </w:pPr>
      <w:r>
        <w:rPr>
          <w:rFonts w:ascii="Times New Roman" w:hAnsi="Times New Roman"/>
          <w:sz w:val="28"/>
          <w:szCs w:val="28"/>
        </w:rPr>
        <w:t xml:space="preserve">- изменение законодательства Российской Федерации, </w:t>
      </w:r>
      <w:r w:rsidR="00301D3D">
        <w:rPr>
          <w:rFonts w:ascii="Times New Roman" w:hAnsi="Times New Roman"/>
          <w:sz w:val="28"/>
          <w:szCs w:val="28"/>
        </w:rPr>
        <w:t>Республики Адыгея</w:t>
      </w:r>
      <w:r>
        <w:rPr>
          <w:rFonts w:ascii="Times New Roman" w:hAnsi="Times New Roman"/>
          <w:sz w:val="28"/>
          <w:szCs w:val="28"/>
        </w:rPr>
        <w:t>, нормативно-правовых актов органов местного самоуправления, регулирующих предоставление муниципальной услуги;</w:t>
      </w:r>
    </w:p>
    <w:p w:rsidR="00516538" w:rsidRPr="00301D3D" w:rsidRDefault="00516538" w:rsidP="00516538">
      <w:pPr>
        <w:pStyle w:val="22"/>
        <w:spacing w:after="0" w:line="240" w:lineRule="auto"/>
        <w:jc w:val="both"/>
        <w:rPr>
          <w:rFonts w:ascii="Times New Roman" w:hAnsi="Times New Roman" w:cs="Times New Roman"/>
          <w:sz w:val="28"/>
          <w:szCs w:val="28"/>
        </w:rPr>
      </w:pPr>
      <w:r>
        <w:rPr>
          <w:rFonts w:ascii="Times New Roman" w:hAnsi="Times New Roman"/>
          <w:sz w:val="28"/>
          <w:szCs w:val="28"/>
        </w:rPr>
        <w:t>- отказ от оплаты тарифа на оказание муниципальной услуги «</w:t>
      </w:r>
      <w:r>
        <w:rPr>
          <w:rFonts w:ascii="Times New Roman" w:hAnsi="Times New Roman" w:cs="Times New Roman"/>
          <w:color w:val="000000"/>
          <w:sz w:val="28"/>
          <w:szCs w:val="28"/>
        </w:rPr>
        <w:t xml:space="preserve">Сбор, вывоз бытовых  отходов на территории </w:t>
      </w:r>
      <w:r w:rsidR="00301D3D" w:rsidRPr="00301D3D">
        <w:rPr>
          <w:rFonts w:ascii="Times New Roman" w:hAnsi="Times New Roman" w:cs="Times New Roman"/>
          <w:sz w:val="28"/>
          <w:szCs w:val="28"/>
        </w:rPr>
        <w:t>муниципального образования «</w:t>
      </w:r>
      <w:proofErr w:type="spellStart"/>
      <w:r w:rsidR="00301D3D" w:rsidRPr="00301D3D">
        <w:rPr>
          <w:rFonts w:ascii="Times New Roman" w:hAnsi="Times New Roman" w:cs="Times New Roman"/>
          <w:sz w:val="28"/>
          <w:szCs w:val="28"/>
        </w:rPr>
        <w:t>Тлюстенхабльское</w:t>
      </w:r>
      <w:proofErr w:type="spellEnd"/>
      <w:r w:rsidR="00301D3D" w:rsidRPr="00301D3D">
        <w:rPr>
          <w:rFonts w:ascii="Times New Roman" w:hAnsi="Times New Roman" w:cs="Times New Roman"/>
          <w:sz w:val="28"/>
          <w:szCs w:val="28"/>
        </w:rPr>
        <w:t xml:space="preserve"> городское поселение»</w:t>
      </w:r>
      <w:r w:rsidRPr="00301D3D">
        <w:rPr>
          <w:rFonts w:ascii="Times New Roman" w:hAnsi="Times New Roman" w:cs="Times New Roman"/>
          <w:sz w:val="28"/>
          <w:szCs w:val="28"/>
        </w:rPr>
        <w:t>;</w:t>
      </w:r>
    </w:p>
    <w:p w:rsidR="00516538" w:rsidRDefault="00516538" w:rsidP="00516538">
      <w:pPr>
        <w:suppressAutoHyphens/>
        <w:jc w:val="both"/>
        <w:rPr>
          <w:sz w:val="28"/>
          <w:szCs w:val="28"/>
        </w:rPr>
      </w:pPr>
      <w:r>
        <w:rPr>
          <w:sz w:val="28"/>
          <w:szCs w:val="28"/>
        </w:rPr>
        <w:t>-</w:t>
      </w:r>
      <w:r w:rsidR="00301D3D">
        <w:rPr>
          <w:sz w:val="28"/>
          <w:szCs w:val="28"/>
        </w:rPr>
        <w:t xml:space="preserve"> </w:t>
      </w:r>
      <w:r>
        <w:rPr>
          <w:sz w:val="28"/>
          <w:szCs w:val="28"/>
        </w:rPr>
        <w:t>форс-мажорные обстоятельства,  указанные в гражданском законодательстве Российской Федерации.</w:t>
      </w:r>
    </w:p>
    <w:p w:rsidR="00516538" w:rsidRDefault="00516538" w:rsidP="00516538">
      <w:pPr>
        <w:shd w:val="clear" w:color="auto" w:fill="FFFFFF"/>
        <w:ind w:firstLine="698"/>
        <w:jc w:val="both"/>
        <w:rPr>
          <w:color w:val="000000"/>
          <w:sz w:val="28"/>
          <w:szCs w:val="28"/>
        </w:rPr>
      </w:pPr>
    </w:p>
    <w:p w:rsidR="00516538" w:rsidRDefault="00516538" w:rsidP="00516538">
      <w:pPr>
        <w:shd w:val="clear" w:color="auto" w:fill="FFFFFF"/>
        <w:ind w:firstLine="698"/>
        <w:jc w:val="center"/>
        <w:rPr>
          <w:b/>
          <w:bCs/>
          <w:color w:val="000000"/>
          <w:sz w:val="28"/>
          <w:szCs w:val="28"/>
        </w:rPr>
      </w:pPr>
    </w:p>
    <w:p w:rsidR="00516538" w:rsidRDefault="00516538" w:rsidP="00516538">
      <w:pPr>
        <w:shd w:val="clear" w:color="auto" w:fill="FFFFFF"/>
        <w:ind w:firstLine="698"/>
        <w:jc w:val="center"/>
        <w:rPr>
          <w:b/>
          <w:bCs/>
          <w:color w:val="000000"/>
          <w:sz w:val="28"/>
          <w:szCs w:val="28"/>
        </w:rPr>
      </w:pPr>
      <w:r>
        <w:rPr>
          <w:b/>
          <w:bCs/>
          <w:color w:val="000000"/>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16538" w:rsidRDefault="00516538" w:rsidP="00516538">
      <w:pPr>
        <w:shd w:val="clear" w:color="auto" w:fill="FFFFFF"/>
        <w:ind w:firstLine="698"/>
        <w:jc w:val="center"/>
        <w:rPr>
          <w:color w:val="000000"/>
          <w:sz w:val="28"/>
          <w:szCs w:val="28"/>
        </w:rPr>
      </w:pPr>
    </w:p>
    <w:p w:rsidR="00516538" w:rsidRDefault="00516538" w:rsidP="00516538">
      <w:pPr>
        <w:shd w:val="clear" w:color="auto" w:fill="FFFFFF"/>
        <w:ind w:firstLine="698"/>
        <w:jc w:val="both"/>
        <w:rPr>
          <w:color w:val="000000"/>
          <w:sz w:val="28"/>
          <w:szCs w:val="28"/>
        </w:rPr>
      </w:pPr>
      <w:r>
        <w:rPr>
          <w:bCs/>
          <w:color w:val="000000"/>
          <w:sz w:val="28"/>
          <w:szCs w:val="28"/>
        </w:rPr>
        <w:t>3.1. Последовательность действий (административных процедур) при оказании муниципальной услуги по организации сбора и вывоза бытовых отходов и мусора:</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bCs/>
          <w:color w:val="000000"/>
          <w:sz w:val="28"/>
          <w:szCs w:val="28"/>
        </w:rPr>
        <w:t>-анализ работы за предшествующий год и поступивших обращений граждан и юридических лиц;</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bCs/>
          <w:color w:val="000000"/>
          <w:sz w:val="28"/>
          <w:szCs w:val="28"/>
        </w:rPr>
        <w:lastRenderedPageBreak/>
        <w:t>-подготовка расчета затрат на организацию сбора и вывоза бытовых отходов и мусора;</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color w:val="000000"/>
          <w:sz w:val="28"/>
          <w:szCs w:val="28"/>
        </w:rPr>
        <w:t>- разработка графика сбора и вывоза мусора и бытовых отходов;</w:t>
      </w:r>
    </w:p>
    <w:p w:rsidR="00516538" w:rsidRDefault="00516538" w:rsidP="00516538">
      <w:pPr>
        <w:shd w:val="clear" w:color="auto" w:fill="FFFFFF"/>
        <w:ind w:firstLine="698"/>
        <w:jc w:val="both"/>
        <w:rPr>
          <w:color w:val="000000"/>
          <w:sz w:val="28"/>
          <w:szCs w:val="28"/>
        </w:rPr>
      </w:pPr>
      <w:r>
        <w:rPr>
          <w:color w:val="000000"/>
          <w:sz w:val="28"/>
          <w:szCs w:val="28"/>
        </w:rPr>
        <w:t>- заключение договоров с потребителями услуги;</w:t>
      </w:r>
    </w:p>
    <w:p w:rsidR="00516538" w:rsidRDefault="00516538" w:rsidP="00516538">
      <w:pPr>
        <w:shd w:val="clear" w:color="auto" w:fill="FFFFFF"/>
        <w:ind w:firstLine="698"/>
        <w:jc w:val="both"/>
        <w:rPr>
          <w:color w:val="000000"/>
          <w:sz w:val="28"/>
          <w:szCs w:val="28"/>
        </w:rPr>
      </w:pPr>
      <w:r>
        <w:rPr>
          <w:color w:val="000000"/>
          <w:sz w:val="28"/>
          <w:szCs w:val="28"/>
        </w:rPr>
        <w:t>- прием платежей от потребителей за выполнение услуги;</w:t>
      </w:r>
    </w:p>
    <w:p w:rsidR="00516538" w:rsidRDefault="00516538" w:rsidP="00516538">
      <w:pPr>
        <w:shd w:val="clear" w:color="auto" w:fill="FFFFFF"/>
        <w:ind w:firstLine="698"/>
        <w:jc w:val="both"/>
        <w:rPr>
          <w:color w:val="000000"/>
          <w:sz w:val="28"/>
          <w:szCs w:val="28"/>
        </w:rPr>
      </w:pPr>
      <w:r>
        <w:rPr>
          <w:color w:val="000000"/>
          <w:sz w:val="28"/>
          <w:szCs w:val="28"/>
        </w:rPr>
        <w:t xml:space="preserve">- непосредственно сбор и вывоз бытовых отходов; </w:t>
      </w:r>
    </w:p>
    <w:p w:rsidR="00516538" w:rsidRDefault="00516538" w:rsidP="00516538">
      <w:pPr>
        <w:shd w:val="clear" w:color="auto" w:fill="FFFFFF"/>
        <w:ind w:firstLine="698"/>
        <w:jc w:val="both"/>
        <w:rPr>
          <w:color w:val="000000"/>
          <w:sz w:val="28"/>
          <w:szCs w:val="28"/>
        </w:rPr>
      </w:pPr>
      <w:r>
        <w:rPr>
          <w:bCs/>
          <w:color w:val="000000"/>
          <w:sz w:val="28"/>
          <w:szCs w:val="28"/>
        </w:rPr>
        <w:t>-проведение мероприятий по контролю над выполнением работ по вывозу бытовых и промышленных отходов;</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bCs/>
          <w:color w:val="000000"/>
          <w:sz w:val="28"/>
          <w:szCs w:val="28"/>
        </w:rPr>
        <w:t>-анализ выполненных работ.</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color w:val="000000"/>
          <w:sz w:val="28"/>
          <w:szCs w:val="28"/>
        </w:rPr>
        <w:t xml:space="preserve">3.1.1. Процедура по анализу работы за предшествующий год и поступивших обращений граждан и юридических лиц включает в себя следующие полномочия: </w:t>
      </w:r>
    </w:p>
    <w:p w:rsidR="00516538" w:rsidRDefault="00516538" w:rsidP="00516538">
      <w:pPr>
        <w:shd w:val="clear" w:color="auto" w:fill="FFFFFF"/>
        <w:jc w:val="both"/>
        <w:rPr>
          <w:color w:val="000000"/>
          <w:sz w:val="28"/>
          <w:szCs w:val="28"/>
        </w:rPr>
      </w:pPr>
      <w:r>
        <w:rPr>
          <w:color w:val="000000"/>
          <w:sz w:val="28"/>
          <w:szCs w:val="28"/>
        </w:rPr>
        <w:t xml:space="preserve">-анализ обращений граждан за предшествующий год; </w:t>
      </w:r>
    </w:p>
    <w:p w:rsidR="00516538" w:rsidRDefault="00516538" w:rsidP="00516538">
      <w:pPr>
        <w:shd w:val="clear" w:color="auto" w:fill="FFFFFF"/>
        <w:jc w:val="both"/>
        <w:rPr>
          <w:color w:val="000000"/>
          <w:sz w:val="28"/>
          <w:szCs w:val="28"/>
        </w:rPr>
      </w:pPr>
      <w:r>
        <w:rPr>
          <w:color w:val="000000"/>
          <w:sz w:val="28"/>
          <w:szCs w:val="28"/>
        </w:rPr>
        <w:t xml:space="preserve">-участие в комиссии по обследованию скопления бытовых отходов и мусора. </w:t>
      </w:r>
    </w:p>
    <w:p w:rsidR="00516538" w:rsidRDefault="00516538" w:rsidP="00516538">
      <w:pPr>
        <w:shd w:val="clear" w:color="auto" w:fill="FFFFFF"/>
        <w:ind w:firstLine="698"/>
        <w:jc w:val="both"/>
        <w:rPr>
          <w:color w:val="000000"/>
          <w:sz w:val="28"/>
          <w:szCs w:val="28"/>
        </w:rPr>
      </w:pPr>
      <w:r>
        <w:rPr>
          <w:bCs/>
          <w:color w:val="000000"/>
          <w:sz w:val="28"/>
          <w:szCs w:val="28"/>
        </w:rPr>
        <w:t>3.1.2. Процедура подготовки расчетов затрат на сбор и вывоз бытовых отходов и мусора</w:t>
      </w:r>
      <w:r>
        <w:rPr>
          <w:color w:val="000000"/>
          <w:sz w:val="28"/>
          <w:szCs w:val="28"/>
        </w:rPr>
        <w:t xml:space="preserve"> </w:t>
      </w:r>
      <w:r w:rsidR="003A4C45">
        <w:rPr>
          <w:sz w:val="28"/>
          <w:szCs w:val="28"/>
        </w:rPr>
        <w:t>муниципального образования «</w:t>
      </w:r>
      <w:proofErr w:type="spellStart"/>
      <w:r w:rsidR="003A4C45">
        <w:rPr>
          <w:sz w:val="28"/>
          <w:szCs w:val="28"/>
        </w:rPr>
        <w:t>Тлюстенхабльское</w:t>
      </w:r>
      <w:proofErr w:type="spellEnd"/>
      <w:r w:rsidR="003A4C45">
        <w:rPr>
          <w:sz w:val="28"/>
          <w:szCs w:val="28"/>
        </w:rPr>
        <w:t xml:space="preserve"> городское поселение» </w:t>
      </w:r>
      <w:r>
        <w:rPr>
          <w:bCs/>
          <w:color w:val="000000"/>
          <w:sz w:val="28"/>
          <w:szCs w:val="28"/>
        </w:rPr>
        <w:t>проводится до 1 ноября года предшествующего  расчетному году включает в себя следующие полномочия:</w:t>
      </w:r>
      <w:r>
        <w:rPr>
          <w:color w:val="000000"/>
          <w:sz w:val="28"/>
          <w:szCs w:val="28"/>
        </w:rPr>
        <w:t xml:space="preserve"> </w:t>
      </w:r>
    </w:p>
    <w:p w:rsidR="00516538" w:rsidRDefault="00516538" w:rsidP="00516538">
      <w:pPr>
        <w:shd w:val="clear" w:color="auto" w:fill="FFFFFF"/>
        <w:jc w:val="both"/>
        <w:rPr>
          <w:color w:val="000000"/>
          <w:sz w:val="28"/>
          <w:szCs w:val="28"/>
        </w:rPr>
      </w:pPr>
      <w:r>
        <w:rPr>
          <w:color w:val="000000"/>
          <w:sz w:val="28"/>
          <w:szCs w:val="28"/>
        </w:rPr>
        <w:t xml:space="preserve">- определение мест скопления бытовых отходов и мусора, подлежащих включению в перечень по уборке; </w:t>
      </w:r>
    </w:p>
    <w:p w:rsidR="00516538" w:rsidRDefault="00516538" w:rsidP="00516538">
      <w:pPr>
        <w:shd w:val="clear" w:color="auto" w:fill="FFFFFF"/>
        <w:jc w:val="both"/>
        <w:rPr>
          <w:color w:val="000000"/>
          <w:sz w:val="28"/>
          <w:szCs w:val="28"/>
        </w:rPr>
      </w:pPr>
      <w:r>
        <w:rPr>
          <w:bCs/>
          <w:color w:val="000000"/>
          <w:sz w:val="28"/>
          <w:szCs w:val="28"/>
        </w:rPr>
        <w:t>- определение объемов скопления бытовых отходов и мусора, подлежащих уборке на основании обращений граждан;</w:t>
      </w:r>
      <w:r>
        <w:rPr>
          <w:color w:val="000000"/>
          <w:sz w:val="28"/>
          <w:szCs w:val="28"/>
        </w:rPr>
        <w:t xml:space="preserve"> </w:t>
      </w:r>
    </w:p>
    <w:p w:rsidR="00516538" w:rsidRDefault="00516538" w:rsidP="00516538">
      <w:pPr>
        <w:shd w:val="clear" w:color="auto" w:fill="FFFFFF"/>
        <w:jc w:val="both"/>
        <w:rPr>
          <w:color w:val="000000"/>
          <w:sz w:val="28"/>
          <w:szCs w:val="28"/>
        </w:rPr>
      </w:pPr>
      <w:r>
        <w:rPr>
          <w:color w:val="000000"/>
          <w:sz w:val="28"/>
          <w:szCs w:val="28"/>
        </w:rPr>
        <w:t xml:space="preserve">- подсчет затрат произведенных </w:t>
      </w:r>
      <w:r w:rsidR="003A4C45">
        <w:rPr>
          <w:color w:val="000000"/>
          <w:sz w:val="28"/>
          <w:szCs w:val="28"/>
        </w:rPr>
        <w:t>ООО УК «</w:t>
      </w:r>
      <w:proofErr w:type="spellStart"/>
      <w:r w:rsidR="003A4C45">
        <w:rPr>
          <w:color w:val="000000"/>
          <w:sz w:val="28"/>
          <w:szCs w:val="28"/>
        </w:rPr>
        <w:t>СтройКомСервис</w:t>
      </w:r>
      <w:proofErr w:type="spellEnd"/>
      <w:r>
        <w:rPr>
          <w:color w:val="000000"/>
          <w:sz w:val="28"/>
          <w:szCs w:val="28"/>
        </w:rPr>
        <w:t>» на сбор, вывоз бытовых отходов.</w:t>
      </w:r>
    </w:p>
    <w:p w:rsidR="00516538" w:rsidRDefault="00516538" w:rsidP="00516538">
      <w:pPr>
        <w:shd w:val="clear" w:color="auto" w:fill="FFFFFF"/>
        <w:jc w:val="both"/>
        <w:rPr>
          <w:color w:val="000000"/>
          <w:sz w:val="28"/>
          <w:szCs w:val="28"/>
        </w:rPr>
      </w:pPr>
      <w:r>
        <w:rPr>
          <w:color w:val="000000"/>
          <w:sz w:val="28"/>
          <w:szCs w:val="28"/>
        </w:rPr>
        <w:t xml:space="preserve">         3.1.3. Разработка графика сбора и вывоза мусора и бытовых отходов, осуществляется при помощи мониторинга, с учетом пожеланий и потребностей потребителей услуги проводится один раз в  полугодие (на 1 января, 1 июля). </w:t>
      </w:r>
    </w:p>
    <w:p w:rsidR="00516538" w:rsidRDefault="00516538" w:rsidP="00516538">
      <w:pPr>
        <w:shd w:val="clear" w:color="auto" w:fill="FFFFFF"/>
        <w:jc w:val="both"/>
        <w:rPr>
          <w:color w:val="000000"/>
          <w:sz w:val="28"/>
          <w:szCs w:val="28"/>
        </w:rPr>
      </w:pPr>
      <w:r>
        <w:rPr>
          <w:color w:val="000000"/>
          <w:sz w:val="28"/>
          <w:szCs w:val="28"/>
        </w:rPr>
        <w:t xml:space="preserve">         3.1.4. Заключение договора с потребителем на предоставление муниципальной услуги осуществляется на предварительном этапе. В договоре кроме прочего оговариваются сроки вывоза, объем и место сбора мусора.</w:t>
      </w:r>
    </w:p>
    <w:p w:rsidR="003A4C45" w:rsidRDefault="00516538" w:rsidP="00516538">
      <w:pPr>
        <w:shd w:val="clear" w:color="auto" w:fill="FFFFFF"/>
        <w:jc w:val="both"/>
        <w:rPr>
          <w:color w:val="000000"/>
          <w:sz w:val="28"/>
          <w:szCs w:val="28"/>
        </w:rPr>
      </w:pPr>
      <w:r>
        <w:rPr>
          <w:color w:val="000000"/>
          <w:sz w:val="28"/>
          <w:szCs w:val="28"/>
        </w:rPr>
        <w:t xml:space="preserve">          3.1.5. Прием платежей от потребителей за выполнение услуги осуществляется на основании заключенного договора, в кассе </w:t>
      </w:r>
      <w:r w:rsidR="003A4C45">
        <w:rPr>
          <w:color w:val="000000"/>
          <w:sz w:val="28"/>
          <w:szCs w:val="28"/>
        </w:rPr>
        <w:t>ООО УК «</w:t>
      </w:r>
      <w:proofErr w:type="spellStart"/>
      <w:r w:rsidR="003A4C45">
        <w:rPr>
          <w:color w:val="000000"/>
          <w:sz w:val="28"/>
          <w:szCs w:val="28"/>
        </w:rPr>
        <w:t>СтройКомСервис</w:t>
      </w:r>
      <w:proofErr w:type="spellEnd"/>
      <w:r w:rsidR="003A4C45">
        <w:rPr>
          <w:color w:val="000000"/>
          <w:sz w:val="28"/>
          <w:szCs w:val="28"/>
        </w:rPr>
        <w:t>»</w:t>
      </w:r>
      <w:r>
        <w:rPr>
          <w:color w:val="000000"/>
          <w:sz w:val="28"/>
          <w:szCs w:val="28"/>
        </w:rPr>
        <w:t>, на расчетный счет предприятия. Услуга предоставляется после произведенной оплаты.</w:t>
      </w:r>
    </w:p>
    <w:p w:rsidR="00516538" w:rsidRDefault="00516538" w:rsidP="00516538">
      <w:pPr>
        <w:shd w:val="clear" w:color="auto" w:fill="FFFFFF"/>
        <w:jc w:val="both"/>
        <w:rPr>
          <w:color w:val="000000"/>
          <w:sz w:val="28"/>
          <w:szCs w:val="28"/>
        </w:rPr>
      </w:pPr>
      <w:r>
        <w:rPr>
          <w:color w:val="000000"/>
          <w:sz w:val="28"/>
          <w:szCs w:val="28"/>
        </w:rPr>
        <w:t xml:space="preserve">         3.1.6. Непосредственно сбор и вывоз бытовых отходов осуществляется по разработанному и утвержденному директором </w:t>
      </w:r>
      <w:r w:rsidR="003A4C45">
        <w:rPr>
          <w:color w:val="000000"/>
          <w:sz w:val="28"/>
          <w:szCs w:val="28"/>
        </w:rPr>
        <w:t>ООО УК «</w:t>
      </w:r>
      <w:proofErr w:type="spellStart"/>
      <w:r w:rsidR="003A4C45">
        <w:rPr>
          <w:color w:val="000000"/>
          <w:sz w:val="28"/>
          <w:szCs w:val="28"/>
        </w:rPr>
        <w:t>СтройКомСервис</w:t>
      </w:r>
      <w:proofErr w:type="spellEnd"/>
      <w:r w:rsidR="003A4C45">
        <w:rPr>
          <w:color w:val="000000"/>
          <w:sz w:val="28"/>
          <w:szCs w:val="28"/>
        </w:rPr>
        <w:t>» графику, который согласовывается с администрацией муниципального образования «</w:t>
      </w:r>
      <w:proofErr w:type="spellStart"/>
      <w:r w:rsidR="003A4C45">
        <w:rPr>
          <w:color w:val="000000"/>
          <w:sz w:val="28"/>
          <w:szCs w:val="28"/>
        </w:rPr>
        <w:t>Тлюстенхабльское</w:t>
      </w:r>
      <w:proofErr w:type="spellEnd"/>
      <w:r w:rsidR="003A4C45">
        <w:rPr>
          <w:color w:val="000000"/>
          <w:sz w:val="28"/>
          <w:szCs w:val="28"/>
        </w:rPr>
        <w:t xml:space="preserve"> городское поселение».</w:t>
      </w:r>
      <w:r>
        <w:rPr>
          <w:color w:val="000000"/>
          <w:sz w:val="28"/>
          <w:szCs w:val="28"/>
        </w:rPr>
        <w:t xml:space="preserve"> Мусор должен быть упакован в мешки или специальную тару. Мешки с мусором потребители должны складировать на оговоренных в договорах местах, откуда и производится вывоз мусора работникам</w:t>
      </w:r>
      <w:proofErr w:type="gramStart"/>
      <w:r>
        <w:rPr>
          <w:color w:val="000000"/>
          <w:sz w:val="28"/>
          <w:szCs w:val="28"/>
        </w:rPr>
        <w:t xml:space="preserve">и </w:t>
      </w:r>
      <w:r w:rsidR="003A4C45">
        <w:rPr>
          <w:color w:val="000000"/>
          <w:sz w:val="28"/>
          <w:szCs w:val="28"/>
        </w:rPr>
        <w:t>ООО У</w:t>
      </w:r>
      <w:proofErr w:type="gramEnd"/>
      <w:r w:rsidR="003A4C45">
        <w:rPr>
          <w:color w:val="000000"/>
          <w:sz w:val="28"/>
          <w:szCs w:val="28"/>
        </w:rPr>
        <w:t>К «</w:t>
      </w:r>
      <w:proofErr w:type="spellStart"/>
      <w:r w:rsidR="003A4C45">
        <w:rPr>
          <w:color w:val="000000"/>
          <w:sz w:val="28"/>
          <w:szCs w:val="28"/>
        </w:rPr>
        <w:t>СтройКомСервис</w:t>
      </w:r>
      <w:proofErr w:type="spellEnd"/>
      <w:r w:rsidR="003A4C45">
        <w:rPr>
          <w:color w:val="000000"/>
          <w:sz w:val="28"/>
          <w:szCs w:val="28"/>
        </w:rPr>
        <w:t xml:space="preserve">» </w:t>
      </w:r>
      <w:r>
        <w:rPr>
          <w:color w:val="000000"/>
          <w:sz w:val="28"/>
          <w:szCs w:val="28"/>
        </w:rPr>
        <w:t xml:space="preserve"> на автотранспорте </w:t>
      </w:r>
      <w:r w:rsidR="003A4C45">
        <w:rPr>
          <w:color w:val="000000"/>
          <w:sz w:val="28"/>
          <w:szCs w:val="28"/>
        </w:rPr>
        <w:t>исполнителя</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bCs/>
          <w:color w:val="000000"/>
          <w:sz w:val="28"/>
          <w:szCs w:val="28"/>
        </w:rPr>
        <w:lastRenderedPageBreak/>
        <w:t xml:space="preserve">3.1.7. Процедура проведения мероприятий по контролю над выполнением работ по вывозу мусора </w:t>
      </w:r>
      <w:r>
        <w:rPr>
          <w:color w:val="000000"/>
          <w:sz w:val="28"/>
          <w:szCs w:val="28"/>
        </w:rPr>
        <w:t xml:space="preserve">с мест скопления бытовых отходов и мусора </w:t>
      </w:r>
      <w:r>
        <w:rPr>
          <w:bCs/>
          <w:color w:val="000000"/>
          <w:sz w:val="28"/>
          <w:szCs w:val="28"/>
        </w:rPr>
        <w:t>включает в себя следующие полномочия:</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bCs/>
          <w:color w:val="000000"/>
          <w:sz w:val="28"/>
          <w:szCs w:val="28"/>
        </w:rPr>
        <w:t>-проведение плановых и внеплановых проверок проведенных работ;</w:t>
      </w:r>
      <w:r>
        <w:rPr>
          <w:color w:val="000000"/>
          <w:sz w:val="28"/>
          <w:szCs w:val="28"/>
        </w:rPr>
        <w:t xml:space="preserve"> </w:t>
      </w:r>
    </w:p>
    <w:p w:rsidR="00516538" w:rsidRDefault="00516538" w:rsidP="00516538">
      <w:pPr>
        <w:shd w:val="clear" w:color="auto" w:fill="FFFFFF"/>
        <w:ind w:firstLine="698"/>
        <w:jc w:val="both"/>
        <w:rPr>
          <w:color w:val="000000"/>
          <w:sz w:val="28"/>
          <w:szCs w:val="28"/>
        </w:rPr>
      </w:pPr>
      <w:r>
        <w:rPr>
          <w:color w:val="000000"/>
          <w:sz w:val="28"/>
          <w:szCs w:val="28"/>
        </w:rPr>
        <w:t xml:space="preserve">-контроль над выполнением Подрядчиком работ по вывозу мусора с мест скопления бытовых отходов и мусора; </w:t>
      </w:r>
    </w:p>
    <w:p w:rsidR="00516538" w:rsidRDefault="00516538" w:rsidP="00516538">
      <w:pPr>
        <w:shd w:val="clear" w:color="auto" w:fill="FFFFFF"/>
        <w:ind w:firstLine="709"/>
        <w:jc w:val="both"/>
        <w:rPr>
          <w:color w:val="000000"/>
          <w:sz w:val="28"/>
          <w:szCs w:val="28"/>
        </w:rPr>
      </w:pPr>
      <w:r>
        <w:rPr>
          <w:color w:val="000000"/>
          <w:sz w:val="28"/>
          <w:szCs w:val="28"/>
        </w:rPr>
        <w:t xml:space="preserve">-контроль соблюдения графика выполнения работ; </w:t>
      </w:r>
    </w:p>
    <w:p w:rsidR="00516538" w:rsidRDefault="00516538" w:rsidP="00516538">
      <w:pPr>
        <w:shd w:val="clear" w:color="auto" w:fill="FFFFFF"/>
        <w:ind w:firstLine="709"/>
        <w:jc w:val="both"/>
        <w:rPr>
          <w:color w:val="000000"/>
          <w:sz w:val="28"/>
          <w:szCs w:val="28"/>
        </w:rPr>
      </w:pPr>
      <w:r>
        <w:rPr>
          <w:color w:val="000000"/>
          <w:sz w:val="28"/>
          <w:szCs w:val="28"/>
        </w:rPr>
        <w:t>-составление актов проведения внеплановых проверок.</w:t>
      </w:r>
    </w:p>
    <w:p w:rsidR="00516538" w:rsidRDefault="00516538" w:rsidP="00516538">
      <w:pPr>
        <w:shd w:val="clear" w:color="auto" w:fill="FFFFFF"/>
        <w:jc w:val="both"/>
        <w:rPr>
          <w:color w:val="000000"/>
          <w:sz w:val="28"/>
          <w:szCs w:val="28"/>
        </w:rPr>
      </w:pPr>
      <w:r>
        <w:rPr>
          <w:color w:val="000000"/>
          <w:sz w:val="28"/>
          <w:szCs w:val="28"/>
        </w:rPr>
        <w:t xml:space="preserve">          3.1.8.  </w:t>
      </w:r>
      <w:r>
        <w:rPr>
          <w:bCs/>
          <w:color w:val="000000"/>
          <w:sz w:val="28"/>
          <w:szCs w:val="28"/>
        </w:rPr>
        <w:t>Анализ выполненных работ</w:t>
      </w:r>
      <w:r>
        <w:rPr>
          <w:color w:val="000000"/>
          <w:sz w:val="28"/>
          <w:szCs w:val="28"/>
        </w:rPr>
        <w:t xml:space="preserve"> по выполнению муниципальной услуги «Сбор, вывоз бытовых  отходов на территории </w:t>
      </w:r>
      <w:r w:rsidR="003A4C45">
        <w:rPr>
          <w:sz w:val="28"/>
          <w:szCs w:val="28"/>
        </w:rPr>
        <w:t>муниципального образования «</w:t>
      </w:r>
      <w:proofErr w:type="spellStart"/>
      <w:r w:rsidR="003A4C45">
        <w:rPr>
          <w:sz w:val="28"/>
          <w:szCs w:val="28"/>
        </w:rPr>
        <w:t>Тлюстенхабльское</w:t>
      </w:r>
      <w:proofErr w:type="spellEnd"/>
      <w:r w:rsidR="003A4C45">
        <w:rPr>
          <w:sz w:val="28"/>
          <w:szCs w:val="28"/>
        </w:rPr>
        <w:t xml:space="preserve"> городское поселение»</w:t>
      </w:r>
      <w:r>
        <w:rPr>
          <w:color w:val="000000"/>
          <w:sz w:val="28"/>
          <w:szCs w:val="28"/>
        </w:rPr>
        <w:t xml:space="preserve"> осуществляется руководителем </w:t>
      </w:r>
      <w:r w:rsidR="003A4C45">
        <w:rPr>
          <w:color w:val="000000"/>
          <w:sz w:val="28"/>
          <w:szCs w:val="28"/>
        </w:rPr>
        <w:t>ООО УК «</w:t>
      </w:r>
      <w:proofErr w:type="spellStart"/>
      <w:r w:rsidR="003A4C45">
        <w:rPr>
          <w:color w:val="000000"/>
          <w:sz w:val="28"/>
          <w:szCs w:val="28"/>
        </w:rPr>
        <w:t>СтройКомСервис</w:t>
      </w:r>
      <w:proofErr w:type="spellEnd"/>
      <w:r w:rsidR="003A4C45">
        <w:rPr>
          <w:color w:val="000000"/>
          <w:sz w:val="28"/>
          <w:szCs w:val="28"/>
        </w:rPr>
        <w:t>»</w:t>
      </w:r>
      <w:r>
        <w:rPr>
          <w:color w:val="000000"/>
          <w:sz w:val="28"/>
          <w:szCs w:val="28"/>
        </w:rPr>
        <w:t xml:space="preserve"> для более полного удовлетворения </w:t>
      </w:r>
      <w:r>
        <w:rPr>
          <w:sz w:val="28"/>
          <w:szCs w:val="28"/>
        </w:rPr>
        <w:t xml:space="preserve">запросов и потребностей жителей </w:t>
      </w:r>
      <w:r w:rsidR="003A4C45">
        <w:rPr>
          <w:sz w:val="28"/>
          <w:szCs w:val="28"/>
        </w:rPr>
        <w:t>муниципального образования «</w:t>
      </w:r>
      <w:proofErr w:type="spellStart"/>
      <w:r w:rsidR="003A4C45">
        <w:rPr>
          <w:sz w:val="28"/>
          <w:szCs w:val="28"/>
        </w:rPr>
        <w:t>Тлюстенхабльское</w:t>
      </w:r>
      <w:proofErr w:type="spellEnd"/>
      <w:r w:rsidR="003A4C45">
        <w:rPr>
          <w:sz w:val="28"/>
          <w:szCs w:val="28"/>
        </w:rPr>
        <w:t xml:space="preserve"> городское поселение»</w:t>
      </w:r>
      <w:r>
        <w:rPr>
          <w:sz w:val="28"/>
          <w:szCs w:val="28"/>
        </w:rPr>
        <w:t xml:space="preserve">. </w:t>
      </w:r>
      <w:r>
        <w:rPr>
          <w:color w:val="000000"/>
          <w:sz w:val="28"/>
          <w:szCs w:val="28"/>
        </w:rPr>
        <w:t xml:space="preserve">     </w:t>
      </w:r>
    </w:p>
    <w:p w:rsidR="00516538" w:rsidRDefault="00516538" w:rsidP="00516538">
      <w:pPr>
        <w:shd w:val="clear" w:color="auto" w:fill="FFFFFF"/>
        <w:jc w:val="both"/>
        <w:rPr>
          <w:color w:val="000000"/>
          <w:sz w:val="28"/>
          <w:szCs w:val="28"/>
        </w:rPr>
      </w:pPr>
      <w:r>
        <w:rPr>
          <w:color w:val="000000"/>
          <w:sz w:val="28"/>
          <w:szCs w:val="28"/>
        </w:rPr>
        <w:t xml:space="preserve">   3.2</w:t>
      </w:r>
      <w:r w:rsidR="00EA3940">
        <w:rPr>
          <w:color w:val="000000"/>
          <w:sz w:val="28"/>
          <w:szCs w:val="28"/>
        </w:rPr>
        <w:t>.</w:t>
      </w:r>
      <w:r>
        <w:rPr>
          <w:color w:val="000000"/>
          <w:sz w:val="28"/>
          <w:szCs w:val="28"/>
        </w:rPr>
        <w:t xml:space="preserve"> </w:t>
      </w:r>
      <w:proofErr w:type="gramStart"/>
      <w:r>
        <w:rPr>
          <w:color w:val="000000"/>
          <w:sz w:val="28"/>
          <w:szCs w:val="28"/>
        </w:rPr>
        <w:t>П</w:t>
      </w:r>
      <w:proofErr w:type="gramEnd"/>
      <w:r>
        <w:rPr>
          <w:color w:val="000000"/>
          <w:sz w:val="28"/>
          <w:szCs w:val="28"/>
        </w:rPr>
        <w:t>ри появлении технических условий, будет возможно выполнение административных процедур исполнения муниципальной услуги в электронной форме</w:t>
      </w:r>
      <w:r w:rsidR="003A4C45">
        <w:rPr>
          <w:color w:val="000000"/>
          <w:sz w:val="28"/>
          <w:szCs w:val="28"/>
        </w:rPr>
        <w:t>.</w:t>
      </w:r>
      <w:r>
        <w:rPr>
          <w:color w:val="000000"/>
          <w:sz w:val="28"/>
          <w:szCs w:val="28"/>
        </w:rPr>
        <w:t xml:space="preserve"> </w:t>
      </w:r>
    </w:p>
    <w:p w:rsidR="00516538" w:rsidRDefault="00516538" w:rsidP="00516538">
      <w:pPr>
        <w:shd w:val="clear" w:color="auto" w:fill="FFFFFF"/>
        <w:jc w:val="center"/>
        <w:rPr>
          <w:b/>
          <w:bCs/>
          <w:color w:val="000000"/>
          <w:sz w:val="28"/>
          <w:szCs w:val="28"/>
        </w:rPr>
      </w:pPr>
    </w:p>
    <w:p w:rsidR="00516538" w:rsidRDefault="00516538" w:rsidP="00516538">
      <w:pPr>
        <w:shd w:val="clear" w:color="auto" w:fill="FFFFFF"/>
        <w:ind w:firstLine="709"/>
        <w:jc w:val="both"/>
        <w:rPr>
          <w:color w:val="000000"/>
          <w:sz w:val="28"/>
          <w:szCs w:val="28"/>
        </w:rPr>
      </w:pPr>
    </w:p>
    <w:p w:rsidR="00516538" w:rsidRDefault="00516538" w:rsidP="00516538">
      <w:pPr>
        <w:shd w:val="clear" w:color="auto" w:fill="FFFFFF"/>
        <w:jc w:val="center"/>
        <w:rPr>
          <w:b/>
          <w:bCs/>
          <w:color w:val="000000"/>
          <w:sz w:val="28"/>
          <w:szCs w:val="28"/>
        </w:rPr>
      </w:pPr>
    </w:p>
    <w:p w:rsidR="00516538" w:rsidRDefault="00516538" w:rsidP="00516538">
      <w:pPr>
        <w:shd w:val="clear" w:color="auto" w:fill="FFFFFF"/>
        <w:jc w:val="center"/>
        <w:rPr>
          <w:b/>
          <w:bCs/>
          <w:color w:val="000000"/>
          <w:sz w:val="28"/>
          <w:szCs w:val="28"/>
        </w:rP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 административного регламента.</w:t>
      </w:r>
    </w:p>
    <w:p w:rsidR="00516538" w:rsidRDefault="00516538" w:rsidP="00516538">
      <w:pPr>
        <w:shd w:val="clear" w:color="auto" w:fill="FFFFFF"/>
        <w:jc w:val="center"/>
        <w:rPr>
          <w:b/>
          <w:bCs/>
          <w:color w:val="000000"/>
          <w:sz w:val="28"/>
          <w:szCs w:val="28"/>
        </w:rPr>
      </w:pPr>
    </w:p>
    <w:p w:rsidR="00516538" w:rsidRDefault="00516538" w:rsidP="00516538">
      <w:pPr>
        <w:ind w:firstLine="709"/>
        <w:jc w:val="both"/>
        <w:rPr>
          <w:sz w:val="28"/>
          <w:szCs w:val="28"/>
        </w:rPr>
      </w:pPr>
      <w:r>
        <w:rPr>
          <w:sz w:val="28"/>
          <w:szCs w:val="28"/>
        </w:rPr>
        <w:t xml:space="preserve">Текущий контроль над соблюдением последовательности действий, определенных административными процедурами по исполнению муниципальной услуги, осуществляется директором </w:t>
      </w:r>
      <w:r w:rsidR="003A4C45">
        <w:rPr>
          <w:sz w:val="28"/>
          <w:szCs w:val="28"/>
        </w:rPr>
        <w:t>ООО УК «</w:t>
      </w:r>
      <w:proofErr w:type="spellStart"/>
      <w:r w:rsidR="003A4C45">
        <w:rPr>
          <w:sz w:val="28"/>
          <w:szCs w:val="28"/>
        </w:rPr>
        <w:t>СтройКомСервис</w:t>
      </w:r>
      <w:proofErr w:type="spellEnd"/>
      <w:r w:rsidR="003A4C45">
        <w:rPr>
          <w:sz w:val="28"/>
          <w:szCs w:val="28"/>
        </w:rPr>
        <w:t>»</w:t>
      </w:r>
      <w:r>
        <w:rPr>
          <w:sz w:val="28"/>
          <w:szCs w:val="28"/>
        </w:rPr>
        <w:t xml:space="preserve">, ответственного за организацию работы по предоставлению муниципальной услуги, уполномоченным должностным лицом учредителя муниципального предприятия, а также работниками, участвующими в предоставлении муниципальной услуги. </w:t>
      </w:r>
    </w:p>
    <w:p w:rsidR="00516538" w:rsidRDefault="00516538" w:rsidP="00516538">
      <w:pPr>
        <w:ind w:firstLine="709"/>
        <w:jc w:val="both"/>
        <w:rPr>
          <w:sz w:val="28"/>
          <w:szCs w:val="28"/>
        </w:rPr>
      </w:pPr>
      <w:r>
        <w:rPr>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выполнения административных процедур. Периодичность осуществления текущего контроля устанавливается уполномоченными должностными лицами.</w:t>
      </w:r>
    </w:p>
    <w:p w:rsidR="00516538" w:rsidRDefault="00516538" w:rsidP="00516538">
      <w:pPr>
        <w:ind w:firstLine="709"/>
        <w:jc w:val="both"/>
        <w:rPr>
          <w:sz w:val="28"/>
          <w:szCs w:val="28"/>
        </w:rPr>
      </w:pPr>
      <w:r>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16538" w:rsidRDefault="00516538" w:rsidP="00516538">
      <w:pPr>
        <w:ind w:firstLine="709"/>
        <w:jc w:val="both"/>
        <w:rPr>
          <w:sz w:val="28"/>
          <w:szCs w:val="28"/>
        </w:rPr>
      </w:pPr>
      <w:r>
        <w:rPr>
          <w:sz w:val="28"/>
          <w:szCs w:val="28"/>
        </w:rPr>
        <w:t xml:space="preserve">Также текущий контроль осуществляется в процессе согласования и подписания, подготовленных специалистом </w:t>
      </w:r>
      <w:r w:rsidR="00D82347">
        <w:rPr>
          <w:sz w:val="28"/>
          <w:szCs w:val="28"/>
        </w:rPr>
        <w:t>ООО УК «</w:t>
      </w:r>
      <w:proofErr w:type="spellStart"/>
      <w:r w:rsidR="00D82347">
        <w:rPr>
          <w:sz w:val="28"/>
          <w:szCs w:val="28"/>
        </w:rPr>
        <w:t>СтройКомСервис</w:t>
      </w:r>
      <w:proofErr w:type="spellEnd"/>
      <w:r w:rsidR="00D82347">
        <w:rPr>
          <w:sz w:val="28"/>
          <w:szCs w:val="28"/>
        </w:rPr>
        <w:t>»</w:t>
      </w:r>
      <w:r>
        <w:rPr>
          <w:sz w:val="28"/>
          <w:szCs w:val="28"/>
        </w:rPr>
        <w:t xml:space="preserve"> документов, в рамках исполнения муниципальной услуги, соответствующих положениям настоящего административного регламента и действующему законодательству.</w:t>
      </w:r>
    </w:p>
    <w:p w:rsidR="00516538" w:rsidRDefault="00516538" w:rsidP="00516538">
      <w:pPr>
        <w:ind w:firstLine="709"/>
        <w:jc w:val="both"/>
        <w:rPr>
          <w:sz w:val="28"/>
          <w:szCs w:val="28"/>
        </w:rPr>
      </w:pPr>
      <w:r>
        <w:rPr>
          <w:sz w:val="28"/>
          <w:szCs w:val="28"/>
        </w:rPr>
        <w:t xml:space="preserve">Контроль над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w:t>
      </w:r>
      <w:r>
        <w:rPr>
          <w:sz w:val="28"/>
          <w:szCs w:val="28"/>
        </w:rPr>
        <w:lastRenderedPageBreak/>
        <w:t>подготовку ответов на обращения заявителей по вопросу исполнения муниципальной услуги, содержащие жалобы на решения, действия (бездействия) должностных лиц.</w:t>
      </w:r>
    </w:p>
    <w:p w:rsidR="00516538" w:rsidRDefault="00516538" w:rsidP="00516538">
      <w:pPr>
        <w:ind w:firstLine="709"/>
        <w:jc w:val="both"/>
        <w:rPr>
          <w:sz w:val="28"/>
          <w:szCs w:val="28"/>
        </w:rPr>
      </w:pPr>
      <w:r>
        <w:rPr>
          <w:sz w:val="28"/>
          <w:szCs w:val="28"/>
        </w:rPr>
        <w:t>Периодичность проведения проверок может носить плановый характер и внеплановый характер (по конкретному обращению заявителей).</w:t>
      </w:r>
    </w:p>
    <w:p w:rsidR="00516538" w:rsidRDefault="00516538" w:rsidP="00516538">
      <w:pPr>
        <w:ind w:firstLine="709"/>
        <w:jc w:val="both"/>
        <w:rPr>
          <w:sz w:val="28"/>
          <w:szCs w:val="28"/>
        </w:rPr>
      </w:pPr>
      <w:r>
        <w:rPr>
          <w:sz w:val="28"/>
          <w:szCs w:val="28"/>
        </w:rPr>
        <w:t>По результатам проверки составляется акт и в случае выявления нарушений прав заявителей осуществляется привлечение специалистов, допустивших нарушение, к ответственности в соответствии с действующим законодательством.</w:t>
      </w:r>
    </w:p>
    <w:p w:rsidR="00516538" w:rsidRDefault="00516538" w:rsidP="00516538">
      <w:pPr>
        <w:ind w:firstLine="709"/>
        <w:jc w:val="both"/>
        <w:rPr>
          <w:sz w:val="28"/>
          <w:szCs w:val="28"/>
        </w:rPr>
      </w:pPr>
      <w:r>
        <w:rPr>
          <w:sz w:val="28"/>
          <w:szCs w:val="28"/>
        </w:rPr>
        <w:t xml:space="preserve">Специалист </w:t>
      </w:r>
      <w:r w:rsidR="00461F13">
        <w:rPr>
          <w:sz w:val="28"/>
          <w:szCs w:val="28"/>
        </w:rPr>
        <w:t>ООО УК «</w:t>
      </w:r>
      <w:proofErr w:type="spellStart"/>
      <w:r w:rsidR="00461F13">
        <w:rPr>
          <w:sz w:val="28"/>
          <w:szCs w:val="28"/>
        </w:rPr>
        <w:t>СтройКомСервис</w:t>
      </w:r>
      <w:proofErr w:type="spellEnd"/>
      <w:r w:rsidR="00461F13">
        <w:rPr>
          <w:sz w:val="28"/>
          <w:szCs w:val="28"/>
        </w:rPr>
        <w:t xml:space="preserve">» </w:t>
      </w:r>
      <w:r>
        <w:rPr>
          <w:sz w:val="28"/>
          <w:szCs w:val="28"/>
        </w:rPr>
        <w:t xml:space="preserve"> несет ответственность </w:t>
      </w:r>
      <w:proofErr w:type="gramStart"/>
      <w:r>
        <w:rPr>
          <w:sz w:val="28"/>
          <w:szCs w:val="28"/>
        </w:rPr>
        <w:t>за</w:t>
      </w:r>
      <w:proofErr w:type="gramEnd"/>
      <w:r>
        <w:rPr>
          <w:sz w:val="28"/>
          <w:szCs w:val="28"/>
        </w:rPr>
        <w:t>:</w:t>
      </w:r>
    </w:p>
    <w:p w:rsidR="00516538" w:rsidRDefault="00516538" w:rsidP="00516538">
      <w:pPr>
        <w:ind w:firstLine="709"/>
        <w:jc w:val="both"/>
        <w:rPr>
          <w:sz w:val="28"/>
          <w:szCs w:val="28"/>
        </w:rPr>
      </w:pPr>
      <w:r>
        <w:rPr>
          <w:sz w:val="28"/>
          <w:szCs w:val="28"/>
        </w:rPr>
        <w:t>1) полноту и грамотность консультирования заявителей;</w:t>
      </w:r>
    </w:p>
    <w:p w:rsidR="00516538" w:rsidRDefault="00516538" w:rsidP="00516538">
      <w:pPr>
        <w:ind w:firstLine="709"/>
        <w:jc w:val="both"/>
        <w:rPr>
          <w:sz w:val="28"/>
          <w:szCs w:val="28"/>
        </w:rPr>
      </w:pPr>
      <w:r>
        <w:rPr>
          <w:sz w:val="28"/>
          <w:szCs w:val="28"/>
        </w:rPr>
        <w:t>2) соблюдение сроков и порядка приема документов, правильность внесения сведений в документы;</w:t>
      </w:r>
    </w:p>
    <w:p w:rsidR="00516538" w:rsidRDefault="00516538" w:rsidP="00516538">
      <w:pPr>
        <w:ind w:firstLine="709"/>
        <w:jc w:val="both"/>
        <w:rPr>
          <w:sz w:val="28"/>
          <w:szCs w:val="28"/>
        </w:rPr>
      </w:pPr>
      <w:r>
        <w:rPr>
          <w:sz w:val="28"/>
          <w:szCs w:val="28"/>
        </w:rPr>
        <w:t>3) полноту представленных заявителями документов;</w:t>
      </w:r>
    </w:p>
    <w:p w:rsidR="00516538" w:rsidRDefault="00516538" w:rsidP="00516538">
      <w:pPr>
        <w:ind w:firstLine="709"/>
        <w:jc w:val="both"/>
        <w:rPr>
          <w:sz w:val="28"/>
          <w:szCs w:val="28"/>
        </w:rPr>
      </w:pPr>
      <w:r>
        <w:rPr>
          <w:sz w:val="28"/>
          <w:szCs w:val="28"/>
        </w:rPr>
        <w:t>4) соблюдение сроков, порядка оказания муниципальной услуги, подготовки отказа в исполнении муниципальной услуги;</w:t>
      </w:r>
    </w:p>
    <w:p w:rsidR="00516538" w:rsidRDefault="00516538" w:rsidP="00516538">
      <w:pPr>
        <w:ind w:firstLine="709"/>
        <w:jc w:val="both"/>
        <w:rPr>
          <w:sz w:val="28"/>
          <w:szCs w:val="28"/>
        </w:rPr>
      </w:pPr>
      <w:r>
        <w:rPr>
          <w:sz w:val="28"/>
          <w:szCs w:val="28"/>
        </w:rPr>
        <w:t>5) порядок выдачи документов.</w:t>
      </w:r>
    </w:p>
    <w:p w:rsidR="00516538" w:rsidRDefault="00516538" w:rsidP="00516538">
      <w:pPr>
        <w:jc w:val="both"/>
        <w:rPr>
          <w:sz w:val="28"/>
          <w:szCs w:val="28"/>
        </w:rPr>
      </w:pPr>
      <w:r>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516538" w:rsidRDefault="00516538" w:rsidP="00516538">
      <w:pPr>
        <w:jc w:val="both"/>
        <w:rPr>
          <w:sz w:val="28"/>
          <w:szCs w:val="28"/>
        </w:rPr>
      </w:pPr>
      <w:r>
        <w:rPr>
          <w:sz w:val="28"/>
          <w:szCs w:val="28"/>
        </w:rPr>
        <w:t xml:space="preserve">   Должностные лица, работник</w:t>
      </w:r>
      <w:proofErr w:type="gramStart"/>
      <w:r>
        <w:rPr>
          <w:sz w:val="28"/>
          <w:szCs w:val="28"/>
        </w:rPr>
        <w:t xml:space="preserve">и </w:t>
      </w:r>
      <w:r w:rsidR="00461F13">
        <w:rPr>
          <w:sz w:val="28"/>
          <w:szCs w:val="28"/>
        </w:rPr>
        <w:t>ООО У</w:t>
      </w:r>
      <w:proofErr w:type="gramEnd"/>
      <w:r w:rsidR="00461F13">
        <w:rPr>
          <w:sz w:val="28"/>
          <w:szCs w:val="28"/>
        </w:rPr>
        <w:t>К «</w:t>
      </w:r>
      <w:proofErr w:type="spellStart"/>
      <w:r w:rsidR="00461F13">
        <w:rPr>
          <w:sz w:val="28"/>
          <w:szCs w:val="28"/>
        </w:rPr>
        <w:t>СтройКомСервис</w:t>
      </w:r>
      <w:proofErr w:type="spellEnd"/>
      <w:r w:rsidR="00461F13">
        <w:rPr>
          <w:sz w:val="28"/>
          <w:szCs w:val="28"/>
        </w:rPr>
        <w:t>»</w:t>
      </w:r>
      <w:r>
        <w:rPr>
          <w:sz w:val="28"/>
          <w:szCs w:val="28"/>
        </w:rPr>
        <w:t xml:space="preserve"> несут персональную ответственность за решения и действия (бездействия), принимаемые (осуществляемые) в ходе предоставления муниципальной услуги в соответствии с их должностными инструкциями.</w:t>
      </w:r>
    </w:p>
    <w:p w:rsidR="00516538" w:rsidRDefault="00516538" w:rsidP="00516538">
      <w:pPr>
        <w:jc w:val="both"/>
        <w:rPr>
          <w:sz w:val="28"/>
          <w:szCs w:val="28"/>
        </w:rPr>
      </w:pPr>
      <w:r>
        <w:rPr>
          <w:sz w:val="28"/>
          <w:szCs w:val="28"/>
        </w:rPr>
        <w:tab/>
        <w:t>Нарушение настоящего порядка должностными лицам</w:t>
      </w:r>
      <w:proofErr w:type="gramStart"/>
      <w:r>
        <w:rPr>
          <w:sz w:val="28"/>
          <w:szCs w:val="28"/>
        </w:rPr>
        <w:t xml:space="preserve">и </w:t>
      </w:r>
      <w:r w:rsidR="00461F13">
        <w:rPr>
          <w:sz w:val="28"/>
          <w:szCs w:val="28"/>
        </w:rPr>
        <w:t>ООО У</w:t>
      </w:r>
      <w:proofErr w:type="gramEnd"/>
      <w:r w:rsidR="00461F13">
        <w:rPr>
          <w:sz w:val="28"/>
          <w:szCs w:val="28"/>
        </w:rPr>
        <w:t>К «</w:t>
      </w:r>
      <w:proofErr w:type="spellStart"/>
      <w:r w:rsidR="00461F13">
        <w:rPr>
          <w:sz w:val="28"/>
          <w:szCs w:val="28"/>
        </w:rPr>
        <w:t>СтройКомСервис</w:t>
      </w:r>
      <w:proofErr w:type="spellEnd"/>
      <w:r w:rsidR="00461F13">
        <w:rPr>
          <w:sz w:val="28"/>
          <w:szCs w:val="28"/>
        </w:rPr>
        <w:t>»</w:t>
      </w:r>
      <w:r>
        <w:rPr>
          <w:sz w:val="28"/>
          <w:szCs w:val="28"/>
        </w:rPr>
        <w:t xml:space="preserve"> влечет дисциплинарную и иную ответственность в соответствии с законодательством Российской Федерации.</w:t>
      </w:r>
    </w:p>
    <w:p w:rsidR="00516538" w:rsidRDefault="00516538" w:rsidP="00516538">
      <w:pPr>
        <w:ind w:firstLine="709"/>
        <w:jc w:val="both"/>
        <w:rPr>
          <w:sz w:val="28"/>
          <w:szCs w:val="28"/>
        </w:rPr>
      </w:pPr>
    </w:p>
    <w:p w:rsidR="00516538" w:rsidRDefault="00516538" w:rsidP="00516538">
      <w:pPr>
        <w:jc w:val="center"/>
        <w:rPr>
          <w:b/>
          <w:spacing w:val="-6"/>
          <w:sz w:val="28"/>
          <w:szCs w:val="28"/>
        </w:rPr>
      </w:pPr>
    </w:p>
    <w:p w:rsidR="00516538" w:rsidRDefault="00516538" w:rsidP="00516538">
      <w:pPr>
        <w:pStyle w:val="a6"/>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461F13">
        <w:rPr>
          <w:rFonts w:ascii="Times New Roman" w:hAnsi="Times New Roman"/>
          <w:b/>
          <w:sz w:val="28"/>
          <w:szCs w:val="28"/>
        </w:rPr>
        <w:t xml:space="preserve"> муниципаль</w:t>
      </w:r>
      <w:r>
        <w:rPr>
          <w:rFonts w:ascii="Times New Roman" w:hAnsi="Times New Roman"/>
          <w:b/>
          <w:sz w:val="28"/>
          <w:szCs w:val="28"/>
        </w:rPr>
        <w:t>ную услугу, органа, предоставляющегося муниципальную услугу, а также должностных лиц, государственных или муниципальных служащих.</w:t>
      </w:r>
    </w:p>
    <w:p w:rsidR="00516538" w:rsidRDefault="00516538" w:rsidP="00516538">
      <w:pPr>
        <w:pStyle w:val="a6"/>
        <w:ind w:firstLine="709"/>
        <w:jc w:val="both"/>
        <w:rPr>
          <w:rFonts w:ascii="Times New Roman" w:hAnsi="Times New Roman"/>
          <w:i/>
          <w:sz w:val="28"/>
          <w:szCs w:val="28"/>
        </w:rPr>
      </w:pPr>
    </w:p>
    <w:p w:rsidR="00516538" w:rsidRDefault="00516538" w:rsidP="00461F13">
      <w:pPr>
        <w:pStyle w:val="a6"/>
        <w:jc w:val="both"/>
        <w:rPr>
          <w:rFonts w:ascii="Times New Roman" w:hAnsi="Times New Roman"/>
          <w:sz w:val="28"/>
          <w:szCs w:val="28"/>
        </w:rPr>
      </w:pPr>
      <w:r>
        <w:rPr>
          <w:rFonts w:ascii="Times New Roman" w:hAnsi="Times New Roman"/>
          <w:sz w:val="28"/>
          <w:szCs w:val="28"/>
        </w:rPr>
        <w:t xml:space="preserve">       5.1.  </w:t>
      </w:r>
      <w:proofErr w:type="gramStart"/>
      <w:r>
        <w:rPr>
          <w:rFonts w:ascii="Times New Roman" w:hAnsi="Times New Roman"/>
          <w:sz w:val="28"/>
          <w:szCs w:val="28"/>
        </w:rPr>
        <w:t>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и должностных лиц органов и учреждений, участвующих в предоставлении муниципальной услуги в досудебном и судебном порядках.</w:t>
      </w:r>
      <w:proofErr w:type="gramEnd"/>
    </w:p>
    <w:p w:rsidR="00516538" w:rsidRDefault="00516538" w:rsidP="00516538">
      <w:pPr>
        <w:pStyle w:val="a6"/>
        <w:tabs>
          <w:tab w:val="left" w:pos="993"/>
          <w:tab w:val="left" w:pos="1560"/>
        </w:tabs>
        <w:jc w:val="both"/>
        <w:rPr>
          <w:rFonts w:ascii="Times New Roman" w:hAnsi="Times New Roman"/>
          <w:sz w:val="28"/>
          <w:szCs w:val="28"/>
        </w:rPr>
      </w:pPr>
      <w:r>
        <w:rPr>
          <w:rFonts w:ascii="Times New Roman" w:hAnsi="Times New Roman"/>
          <w:sz w:val="28"/>
          <w:szCs w:val="28"/>
        </w:rPr>
        <w:t xml:space="preserve">       5.2.  Получатели муниципальной услуги имеют право обратиться с жалобой лично или направить письменное обращение, жалобу (претензию).</w:t>
      </w:r>
    </w:p>
    <w:p w:rsidR="00516538" w:rsidRDefault="00516538" w:rsidP="00516538">
      <w:pPr>
        <w:jc w:val="both"/>
        <w:rPr>
          <w:sz w:val="28"/>
          <w:szCs w:val="28"/>
        </w:rPr>
      </w:pPr>
      <w:r>
        <w:rPr>
          <w:sz w:val="28"/>
          <w:szCs w:val="28"/>
        </w:rPr>
        <w:t xml:space="preserve">     К жалобе, подающейся заявителем в досудебном порядке, могут быть приложены документы и материалы.</w:t>
      </w:r>
    </w:p>
    <w:p w:rsidR="00516538" w:rsidRDefault="00516538" w:rsidP="00516538">
      <w:pPr>
        <w:jc w:val="both"/>
        <w:rPr>
          <w:sz w:val="28"/>
          <w:szCs w:val="28"/>
        </w:rPr>
      </w:pPr>
      <w:r>
        <w:rPr>
          <w:sz w:val="28"/>
          <w:szCs w:val="28"/>
        </w:rPr>
        <w:t xml:space="preserve">      5.3. Жалоба на действие (бездействие) и решения, принятые при предоставлении муниципальной услуги, подаются руководителю </w:t>
      </w:r>
      <w:r w:rsidR="00461F13">
        <w:rPr>
          <w:sz w:val="28"/>
          <w:szCs w:val="28"/>
        </w:rPr>
        <w:t xml:space="preserve">ООО УК </w:t>
      </w:r>
      <w:r w:rsidR="00461F13">
        <w:rPr>
          <w:sz w:val="28"/>
          <w:szCs w:val="28"/>
        </w:rPr>
        <w:lastRenderedPageBreak/>
        <w:t>«</w:t>
      </w:r>
      <w:proofErr w:type="spellStart"/>
      <w:r w:rsidR="00461F13">
        <w:rPr>
          <w:sz w:val="28"/>
          <w:szCs w:val="28"/>
        </w:rPr>
        <w:t>СтройКомСервис</w:t>
      </w:r>
      <w:proofErr w:type="spellEnd"/>
      <w:r w:rsidR="00461F13">
        <w:rPr>
          <w:sz w:val="28"/>
          <w:szCs w:val="28"/>
        </w:rPr>
        <w:t>»</w:t>
      </w:r>
      <w:r>
        <w:rPr>
          <w:sz w:val="28"/>
          <w:szCs w:val="28"/>
        </w:rPr>
        <w:t xml:space="preserve"> и  может быть подана главе </w:t>
      </w:r>
      <w:r w:rsidR="00461F13">
        <w:rPr>
          <w:sz w:val="28"/>
          <w:szCs w:val="28"/>
        </w:rPr>
        <w:t>муниципального образования «</w:t>
      </w:r>
      <w:proofErr w:type="spellStart"/>
      <w:r w:rsidR="00461F13">
        <w:rPr>
          <w:sz w:val="28"/>
          <w:szCs w:val="28"/>
        </w:rPr>
        <w:t>Тлюстенхабльское</w:t>
      </w:r>
      <w:proofErr w:type="spellEnd"/>
      <w:r w:rsidR="00461F13">
        <w:rPr>
          <w:sz w:val="28"/>
          <w:szCs w:val="28"/>
        </w:rPr>
        <w:t xml:space="preserve"> городское поселение»</w:t>
      </w:r>
      <w:r>
        <w:rPr>
          <w:sz w:val="28"/>
          <w:szCs w:val="28"/>
        </w:rPr>
        <w:t>.</w:t>
      </w:r>
    </w:p>
    <w:p w:rsidR="00516538" w:rsidRDefault="00516538" w:rsidP="00516538">
      <w:pPr>
        <w:jc w:val="both"/>
        <w:rPr>
          <w:sz w:val="28"/>
          <w:szCs w:val="28"/>
        </w:rPr>
      </w:pPr>
      <w:r>
        <w:rPr>
          <w:sz w:val="28"/>
          <w:szCs w:val="28"/>
        </w:rPr>
        <w:t xml:space="preserve">      5.4. Письменная жалоба или иное обращение рассматривается в течение 15 дней со дня их регистрации. Письменная жалоба или иное обращение со сведениями о чрезвычайных ситуациях рассматриваются незамедлительно.</w:t>
      </w:r>
    </w:p>
    <w:p w:rsidR="00516538" w:rsidRDefault="00461F13" w:rsidP="00516538">
      <w:pPr>
        <w:jc w:val="both"/>
        <w:rPr>
          <w:sz w:val="28"/>
          <w:szCs w:val="28"/>
        </w:rPr>
      </w:pPr>
      <w:r>
        <w:rPr>
          <w:sz w:val="28"/>
          <w:szCs w:val="28"/>
        </w:rPr>
        <w:t xml:space="preserve"> </w:t>
      </w:r>
      <w:r w:rsidR="00516538">
        <w:rPr>
          <w:sz w:val="28"/>
          <w:szCs w:val="28"/>
        </w:rPr>
        <w:t>5.6.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516538" w:rsidRDefault="00516538" w:rsidP="00516538">
      <w:pPr>
        <w:jc w:val="both"/>
        <w:rPr>
          <w:sz w:val="28"/>
          <w:szCs w:val="28"/>
        </w:rPr>
      </w:pPr>
      <w:r>
        <w:rPr>
          <w:sz w:val="28"/>
          <w:szCs w:val="28"/>
        </w:rPr>
        <w:t>5.7. Сроки обжалования и юрисдикция суда, в который подается соответствующее заявление при обжаловании действий (бездействий) должностных лиц, а также принимаемых должностными лицами решений при исполнении муниципальной функции, определяются в соответствии с законодательством Российской Федерации.</w:t>
      </w:r>
    </w:p>
    <w:p w:rsidR="004D6863" w:rsidRDefault="004D686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p w:rsidR="00461F13" w:rsidRDefault="00461F13">
      <w:r>
        <w:lastRenderedPageBreak/>
        <w:t xml:space="preserve">                                                                                        Приложение № 1 к Регламенту</w:t>
      </w:r>
    </w:p>
    <w:p w:rsidR="00461F13" w:rsidRDefault="00461F13"/>
    <w:p w:rsidR="00461F13" w:rsidRDefault="00461F13"/>
    <w:p w:rsidR="00461F13" w:rsidRDefault="00461F13" w:rsidP="00461F13">
      <w:pPr>
        <w:jc w:val="center"/>
        <w:rPr>
          <w:b/>
          <w:sz w:val="28"/>
          <w:szCs w:val="28"/>
        </w:rPr>
      </w:pPr>
      <w:r w:rsidRPr="00461F13">
        <w:rPr>
          <w:b/>
          <w:sz w:val="28"/>
          <w:szCs w:val="28"/>
        </w:rPr>
        <w:t>Блок-схема предоставления муниципальной услуги</w:t>
      </w:r>
    </w:p>
    <w:p w:rsidR="00461F13" w:rsidRDefault="00461F13" w:rsidP="00461F13">
      <w:pPr>
        <w:jc w:val="center"/>
      </w:pPr>
    </w:p>
    <w:p w:rsidR="00461F13" w:rsidRDefault="00461F13" w:rsidP="00461F13">
      <w:pPr>
        <w:jc w:val="center"/>
      </w:pPr>
    </w:p>
    <w:p w:rsidR="00461F13" w:rsidRDefault="00461F13" w:rsidP="00461F13">
      <w:pPr>
        <w:jc w:val="center"/>
      </w:pPr>
    </w:p>
    <w:p w:rsidR="00461F13" w:rsidRDefault="00461F13" w:rsidP="00461F13">
      <w:pPr>
        <w:jc w:val="center"/>
      </w:pPr>
    </w:p>
    <w:p w:rsidR="00461F13" w:rsidRDefault="00461F13" w:rsidP="00461F13">
      <w:pPr>
        <w:jc w:val="cente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975"/>
        <w:gridCol w:w="1725"/>
      </w:tblGrid>
      <w:tr w:rsidR="00461F13" w:rsidTr="00B25CEA">
        <w:trPr>
          <w:trHeight w:val="180"/>
        </w:trPr>
        <w:tc>
          <w:tcPr>
            <w:tcW w:w="4140" w:type="dxa"/>
            <w:gridSpan w:val="3"/>
            <w:tcBorders>
              <w:top w:val="single" w:sz="4" w:space="0" w:color="auto"/>
              <w:left w:val="single" w:sz="4" w:space="0" w:color="auto"/>
              <w:bottom w:val="single" w:sz="4" w:space="0" w:color="auto"/>
              <w:right w:val="single" w:sz="4" w:space="0" w:color="auto"/>
            </w:tcBorders>
            <w:hideMark/>
          </w:tcPr>
          <w:p w:rsidR="00461F13" w:rsidRDefault="00461F13" w:rsidP="00461F13">
            <w:pPr>
              <w:autoSpaceDE w:val="0"/>
              <w:ind w:firstLine="540"/>
              <w:jc w:val="center"/>
            </w:pPr>
            <w:r>
              <w:t>Заключение договора между потребителем услуг</w:t>
            </w:r>
            <w:proofErr w:type="gramStart"/>
            <w:r>
              <w:t>и и ООО</w:t>
            </w:r>
            <w:proofErr w:type="gramEnd"/>
            <w:r>
              <w:t xml:space="preserve"> УК «</w:t>
            </w:r>
            <w:proofErr w:type="spellStart"/>
            <w:r>
              <w:t>СтройКомСервис</w:t>
            </w:r>
            <w:proofErr w:type="spellEnd"/>
            <w:r>
              <w:t>»</w:t>
            </w:r>
          </w:p>
          <w:p w:rsidR="00461F13" w:rsidRDefault="00461F13" w:rsidP="00B25CEA">
            <w:pPr>
              <w:jc w:val="center"/>
            </w:pPr>
          </w:p>
        </w:tc>
      </w:tr>
      <w:tr w:rsidR="00461F13" w:rsidTr="00B25CEA">
        <w:trPr>
          <w:gridBefore w:val="1"/>
          <w:gridAfter w:val="1"/>
          <w:wBefore w:w="1440" w:type="dxa"/>
          <w:wAfter w:w="1725" w:type="dxa"/>
          <w:trHeight w:val="615"/>
        </w:trPr>
        <w:tc>
          <w:tcPr>
            <w:tcW w:w="975" w:type="dxa"/>
            <w:tcBorders>
              <w:top w:val="single" w:sz="4" w:space="0" w:color="auto"/>
              <w:left w:val="nil"/>
              <w:bottom w:val="single" w:sz="4" w:space="0" w:color="auto"/>
              <w:right w:val="nil"/>
            </w:tcBorders>
          </w:tcPr>
          <w:p w:rsidR="00461F13" w:rsidRDefault="005335E6" w:rsidP="00B25CEA">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9.8pt;margin-top:.2pt;width:.75pt;height:105pt;z-index:251660288;mso-position-horizontal-relative:text;mso-position-vertical-relative:text" o:connectortype="straight">
                  <v:stroke endarrow="block"/>
                </v:shape>
              </w:pict>
            </w:r>
          </w:p>
          <w:p w:rsidR="00461F13" w:rsidRDefault="00461F13" w:rsidP="00B25CEA">
            <w:pPr>
              <w:jc w:val="center"/>
            </w:pPr>
          </w:p>
          <w:p w:rsidR="00461F13" w:rsidRDefault="00461F13" w:rsidP="00B25CEA">
            <w:pPr>
              <w:jc w:val="center"/>
            </w:pPr>
          </w:p>
          <w:p w:rsidR="00461F13" w:rsidRDefault="00461F13" w:rsidP="00B25CEA">
            <w:pPr>
              <w:jc w:val="center"/>
            </w:pPr>
          </w:p>
          <w:p w:rsidR="00461F13" w:rsidRDefault="00461F13" w:rsidP="00B25CEA">
            <w:pPr>
              <w:jc w:val="center"/>
            </w:pPr>
          </w:p>
          <w:p w:rsidR="00461F13" w:rsidRDefault="00461F13" w:rsidP="00B25CEA">
            <w:pPr>
              <w:jc w:val="center"/>
            </w:pPr>
          </w:p>
          <w:p w:rsidR="00461F13" w:rsidRDefault="00461F13" w:rsidP="00B25CEA">
            <w:pPr>
              <w:jc w:val="center"/>
            </w:pPr>
          </w:p>
          <w:p w:rsidR="00461F13" w:rsidRDefault="00461F13" w:rsidP="00B25CEA">
            <w:pPr>
              <w:jc w:val="center"/>
            </w:pPr>
          </w:p>
        </w:tc>
      </w:tr>
      <w:tr w:rsidR="00461F13" w:rsidTr="00B25CEA">
        <w:trPr>
          <w:trHeight w:val="540"/>
        </w:trPr>
        <w:tc>
          <w:tcPr>
            <w:tcW w:w="4140" w:type="dxa"/>
            <w:gridSpan w:val="3"/>
            <w:tcBorders>
              <w:top w:val="single" w:sz="4" w:space="0" w:color="auto"/>
              <w:left w:val="single" w:sz="4" w:space="0" w:color="auto"/>
              <w:bottom w:val="single" w:sz="4" w:space="0" w:color="auto"/>
              <w:right w:val="single" w:sz="4" w:space="0" w:color="auto"/>
            </w:tcBorders>
            <w:hideMark/>
          </w:tcPr>
          <w:p w:rsidR="00461F13" w:rsidRDefault="00461F13" w:rsidP="00461F13">
            <w:pPr>
              <w:autoSpaceDE w:val="0"/>
              <w:ind w:firstLine="540"/>
              <w:jc w:val="center"/>
            </w:pPr>
            <w:r>
              <w:t>предоставление услуги по сбору вывозу бытовых отходов</w:t>
            </w:r>
          </w:p>
          <w:p w:rsidR="00461F13" w:rsidRDefault="00461F13" w:rsidP="00B25CEA">
            <w:pPr>
              <w:jc w:val="center"/>
            </w:pPr>
          </w:p>
        </w:tc>
      </w:tr>
    </w:tbl>
    <w:p w:rsidR="00461F13" w:rsidRPr="00461F13" w:rsidRDefault="00461F13" w:rsidP="00461F13">
      <w:pPr>
        <w:jc w:val="center"/>
        <w:rPr>
          <w:b/>
          <w:sz w:val="28"/>
          <w:szCs w:val="28"/>
        </w:rPr>
      </w:pPr>
    </w:p>
    <w:sectPr w:rsidR="00461F13" w:rsidRPr="00461F13" w:rsidSect="004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538"/>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E73"/>
    <w:rsid w:val="00163693"/>
    <w:rsid w:val="001636C6"/>
    <w:rsid w:val="00164319"/>
    <w:rsid w:val="00164764"/>
    <w:rsid w:val="00164AD2"/>
    <w:rsid w:val="001661E9"/>
    <w:rsid w:val="00166809"/>
    <w:rsid w:val="0016782A"/>
    <w:rsid w:val="00171042"/>
    <w:rsid w:val="00171239"/>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FCA"/>
    <w:rsid w:val="001D302C"/>
    <w:rsid w:val="001D3BC6"/>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1EA"/>
    <w:rsid w:val="002E3381"/>
    <w:rsid w:val="002E3547"/>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1D3D"/>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CAA"/>
    <w:rsid w:val="00320D31"/>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4C45"/>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563"/>
    <w:rsid w:val="00457820"/>
    <w:rsid w:val="00457AB5"/>
    <w:rsid w:val="0046048C"/>
    <w:rsid w:val="0046097D"/>
    <w:rsid w:val="004616CD"/>
    <w:rsid w:val="00461A21"/>
    <w:rsid w:val="00461F13"/>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7F70"/>
    <w:rsid w:val="004906F3"/>
    <w:rsid w:val="00491D5A"/>
    <w:rsid w:val="00492A90"/>
    <w:rsid w:val="0049300E"/>
    <w:rsid w:val="0049573C"/>
    <w:rsid w:val="004962A0"/>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538"/>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5E6"/>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5534"/>
    <w:rsid w:val="00606192"/>
    <w:rsid w:val="00607643"/>
    <w:rsid w:val="00610C37"/>
    <w:rsid w:val="00612CB7"/>
    <w:rsid w:val="006133E6"/>
    <w:rsid w:val="0061365A"/>
    <w:rsid w:val="00613F84"/>
    <w:rsid w:val="006142C5"/>
    <w:rsid w:val="00615075"/>
    <w:rsid w:val="00616B5A"/>
    <w:rsid w:val="006202F5"/>
    <w:rsid w:val="00623389"/>
    <w:rsid w:val="0062407A"/>
    <w:rsid w:val="00625658"/>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645"/>
    <w:rsid w:val="006F6B6E"/>
    <w:rsid w:val="006F7835"/>
    <w:rsid w:val="007004E9"/>
    <w:rsid w:val="00700EC6"/>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C09"/>
    <w:rsid w:val="00721F3F"/>
    <w:rsid w:val="00722232"/>
    <w:rsid w:val="00722A77"/>
    <w:rsid w:val="00723063"/>
    <w:rsid w:val="00723920"/>
    <w:rsid w:val="00723D81"/>
    <w:rsid w:val="00723F86"/>
    <w:rsid w:val="007251B5"/>
    <w:rsid w:val="0072677D"/>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69D3"/>
    <w:rsid w:val="00830699"/>
    <w:rsid w:val="0083188F"/>
    <w:rsid w:val="00831903"/>
    <w:rsid w:val="00831EB6"/>
    <w:rsid w:val="00832508"/>
    <w:rsid w:val="00834019"/>
    <w:rsid w:val="008344EE"/>
    <w:rsid w:val="00834BF0"/>
    <w:rsid w:val="00835DBC"/>
    <w:rsid w:val="00840570"/>
    <w:rsid w:val="00840D94"/>
    <w:rsid w:val="00841097"/>
    <w:rsid w:val="00842A00"/>
    <w:rsid w:val="008457AD"/>
    <w:rsid w:val="00850F18"/>
    <w:rsid w:val="0085166B"/>
    <w:rsid w:val="00851756"/>
    <w:rsid w:val="00857F17"/>
    <w:rsid w:val="00860137"/>
    <w:rsid w:val="00860804"/>
    <w:rsid w:val="008610DD"/>
    <w:rsid w:val="0086194E"/>
    <w:rsid w:val="00861A46"/>
    <w:rsid w:val="0086325B"/>
    <w:rsid w:val="00863C85"/>
    <w:rsid w:val="00864682"/>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10C9"/>
    <w:rsid w:val="008D122A"/>
    <w:rsid w:val="008D1BBA"/>
    <w:rsid w:val="008D295C"/>
    <w:rsid w:val="008D29C8"/>
    <w:rsid w:val="008D2F6B"/>
    <w:rsid w:val="008D33DD"/>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A61"/>
    <w:rsid w:val="0093501B"/>
    <w:rsid w:val="0093594A"/>
    <w:rsid w:val="00935DD8"/>
    <w:rsid w:val="0093761F"/>
    <w:rsid w:val="009377F1"/>
    <w:rsid w:val="009416CD"/>
    <w:rsid w:val="009425A8"/>
    <w:rsid w:val="00942CD5"/>
    <w:rsid w:val="00944632"/>
    <w:rsid w:val="0094563D"/>
    <w:rsid w:val="0094716C"/>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70E72"/>
    <w:rsid w:val="009714C3"/>
    <w:rsid w:val="009721B7"/>
    <w:rsid w:val="00972A96"/>
    <w:rsid w:val="00972B19"/>
    <w:rsid w:val="00973123"/>
    <w:rsid w:val="009732D0"/>
    <w:rsid w:val="009739BE"/>
    <w:rsid w:val="00974AE6"/>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90853"/>
    <w:rsid w:val="00B90D27"/>
    <w:rsid w:val="00B91714"/>
    <w:rsid w:val="00B9205C"/>
    <w:rsid w:val="00B9294B"/>
    <w:rsid w:val="00B9594A"/>
    <w:rsid w:val="00B9603E"/>
    <w:rsid w:val="00B9707C"/>
    <w:rsid w:val="00BA0AE8"/>
    <w:rsid w:val="00BA0C10"/>
    <w:rsid w:val="00BA1AFD"/>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30D64"/>
    <w:rsid w:val="00C315B7"/>
    <w:rsid w:val="00C32A99"/>
    <w:rsid w:val="00C33241"/>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7DB5"/>
    <w:rsid w:val="00C70E10"/>
    <w:rsid w:val="00C726AF"/>
    <w:rsid w:val="00C72B82"/>
    <w:rsid w:val="00C73948"/>
    <w:rsid w:val="00C741B8"/>
    <w:rsid w:val="00C744C7"/>
    <w:rsid w:val="00C74530"/>
    <w:rsid w:val="00C77CB9"/>
    <w:rsid w:val="00C813A0"/>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B4D"/>
    <w:rsid w:val="00CA3C17"/>
    <w:rsid w:val="00CA414E"/>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2024E"/>
    <w:rsid w:val="00D2106E"/>
    <w:rsid w:val="00D21DAA"/>
    <w:rsid w:val="00D22A2E"/>
    <w:rsid w:val="00D244AC"/>
    <w:rsid w:val="00D25391"/>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347"/>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C17"/>
    <w:rsid w:val="00E52035"/>
    <w:rsid w:val="00E5220F"/>
    <w:rsid w:val="00E5289E"/>
    <w:rsid w:val="00E52DC6"/>
    <w:rsid w:val="00E52EB2"/>
    <w:rsid w:val="00E53A04"/>
    <w:rsid w:val="00E53CC7"/>
    <w:rsid w:val="00E542F2"/>
    <w:rsid w:val="00E618D5"/>
    <w:rsid w:val="00E61DEA"/>
    <w:rsid w:val="00E62506"/>
    <w:rsid w:val="00E626E8"/>
    <w:rsid w:val="00E62AB8"/>
    <w:rsid w:val="00E62E0A"/>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646A"/>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940"/>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4ED"/>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E12"/>
    <w:rsid w:val="00F752E6"/>
    <w:rsid w:val="00F75F8F"/>
    <w:rsid w:val="00F76DC8"/>
    <w:rsid w:val="00F7744A"/>
    <w:rsid w:val="00F80B9B"/>
    <w:rsid w:val="00F80D77"/>
    <w:rsid w:val="00F810A7"/>
    <w:rsid w:val="00F81490"/>
    <w:rsid w:val="00F81CDD"/>
    <w:rsid w:val="00F82E4E"/>
    <w:rsid w:val="00F83390"/>
    <w:rsid w:val="00F850D7"/>
    <w:rsid w:val="00F8615D"/>
    <w:rsid w:val="00F8626C"/>
    <w:rsid w:val="00F86C4A"/>
    <w:rsid w:val="00F86F78"/>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16538"/>
    <w:pPr>
      <w:spacing w:before="100" w:beforeAutospacing="1" w:after="100" w:afterAutospacing="1"/>
    </w:pPr>
  </w:style>
  <w:style w:type="paragraph" w:styleId="a4">
    <w:name w:val="Body Text"/>
    <w:basedOn w:val="a"/>
    <w:link w:val="a5"/>
    <w:semiHidden/>
    <w:unhideWhenUsed/>
    <w:rsid w:val="00516538"/>
    <w:pPr>
      <w:spacing w:after="120"/>
    </w:pPr>
  </w:style>
  <w:style w:type="character" w:customStyle="1" w:styleId="a5">
    <w:name w:val="Основной текст Знак"/>
    <w:basedOn w:val="a0"/>
    <w:link w:val="a4"/>
    <w:semiHidden/>
    <w:rsid w:val="00516538"/>
    <w:rPr>
      <w:rFonts w:ascii="Times New Roman" w:eastAsia="Times New Roman" w:hAnsi="Times New Roman" w:cs="Times New Roman"/>
      <w:sz w:val="24"/>
      <w:szCs w:val="24"/>
      <w:lang w:eastAsia="ru-RU"/>
    </w:rPr>
  </w:style>
  <w:style w:type="paragraph" w:styleId="a6">
    <w:name w:val="No Spacing"/>
    <w:qFormat/>
    <w:rsid w:val="00516538"/>
    <w:pPr>
      <w:spacing w:after="0" w:line="240" w:lineRule="auto"/>
    </w:pPr>
    <w:rPr>
      <w:rFonts w:ascii="Calibri" w:eastAsia="Calibri" w:hAnsi="Calibri" w:cs="Times New Roman"/>
    </w:rPr>
  </w:style>
  <w:style w:type="paragraph" w:customStyle="1" w:styleId="22">
    <w:name w:val="Основной текст 22"/>
    <w:basedOn w:val="a"/>
    <w:semiHidden/>
    <w:rsid w:val="00516538"/>
    <w:pPr>
      <w:suppressAutoHyphens/>
      <w:spacing w:after="120" w:line="480" w:lineRule="auto"/>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71835631">
      <w:bodyDiv w:val="1"/>
      <w:marLeft w:val="0"/>
      <w:marRight w:val="0"/>
      <w:marTop w:val="0"/>
      <w:marBottom w:val="0"/>
      <w:divBdr>
        <w:top w:val="none" w:sz="0" w:space="0" w:color="auto"/>
        <w:left w:val="none" w:sz="0" w:space="0" w:color="auto"/>
        <w:bottom w:val="none" w:sz="0" w:space="0" w:color="auto"/>
        <w:right w:val="none" w:sz="0" w:space="0" w:color="auto"/>
      </w:divBdr>
      <w:divsChild>
        <w:div w:id="1529953945">
          <w:marLeft w:val="0"/>
          <w:marRight w:val="0"/>
          <w:marTop w:val="0"/>
          <w:marBottom w:val="180"/>
          <w:divBdr>
            <w:top w:val="none" w:sz="0" w:space="0" w:color="auto"/>
            <w:left w:val="none" w:sz="0" w:space="0" w:color="auto"/>
            <w:bottom w:val="none" w:sz="0" w:space="0" w:color="auto"/>
            <w:right w:val="none" w:sz="0" w:space="0" w:color="auto"/>
          </w:divBdr>
        </w:div>
        <w:div w:id="2102527238">
          <w:marLeft w:val="0"/>
          <w:marRight w:val="0"/>
          <w:marTop w:val="0"/>
          <w:marBottom w:val="240"/>
          <w:divBdr>
            <w:top w:val="none" w:sz="0" w:space="0" w:color="auto"/>
            <w:left w:val="none" w:sz="0" w:space="0" w:color="auto"/>
            <w:bottom w:val="none" w:sz="0" w:space="0" w:color="auto"/>
            <w:right w:val="none" w:sz="0" w:space="0" w:color="auto"/>
          </w:divBdr>
        </w:div>
        <w:div w:id="971792500">
          <w:marLeft w:val="0"/>
          <w:marRight w:val="0"/>
          <w:marTop w:val="0"/>
          <w:marBottom w:val="180"/>
          <w:divBdr>
            <w:top w:val="none" w:sz="0" w:space="0" w:color="auto"/>
            <w:left w:val="none" w:sz="0" w:space="0" w:color="auto"/>
            <w:bottom w:val="none" w:sz="0" w:space="0" w:color="auto"/>
            <w:right w:val="none" w:sz="0" w:space="0" w:color="auto"/>
          </w:divBdr>
        </w:div>
        <w:div w:id="1854345730">
          <w:marLeft w:val="0"/>
          <w:marRight w:val="0"/>
          <w:marTop w:val="0"/>
          <w:marBottom w:val="240"/>
          <w:divBdr>
            <w:top w:val="none" w:sz="0" w:space="0" w:color="auto"/>
            <w:left w:val="none" w:sz="0" w:space="0" w:color="auto"/>
            <w:bottom w:val="none" w:sz="0" w:space="0" w:color="auto"/>
            <w:right w:val="none" w:sz="0" w:space="0" w:color="auto"/>
          </w:divBdr>
        </w:div>
        <w:div w:id="1587151986">
          <w:marLeft w:val="0"/>
          <w:marRight w:val="0"/>
          <w:marTop w:val="0"/>
          <w:marBottom w:val="180"/>
          <w:divBdr>
            <w:top w:val="none" w:sz="0" w:space="0" w:color="auto"/>
            <w:left w:val="none" w:sz="0" w:space="0" w:color="auto"/>
            <w:bottom w:val="none" w:sz="0" w:space="0" w:color="auto"/>
            <w:right w:val="none" w:sz="0" w:space="0" w:color="auto"/>
          </w:divBdr>
        </w:div>
        <w:div w:id="540433613">
          <w:marLeft w:val="0"/>
          <w:marRight w:val="0"/>
          <w:marTop w:val="0"/>
          <w:marBottom w:val="0"/>
          <w:divBdr>
            <w:top w:val="none" w:sz="0" w:space="0" w:color="auto"/>
            <w:left w:val="none" w:sz="0" w:space="0" w:color="auto"/>
            <w:bottom w:val="none" w:sz="0" w:space="0" w:color="auto"/>
            <w:right w:val="none" w:sz="0" w:space="0" w:color="auto"/>
          </w:divBdr>
        </w:div>
        <w:div w:id="1075936299">
          <w:marLeft w:val="0"/>
          <w:marRight w:val="0"/>
          <w:marTop w:val="45"/>
          <w:marBottom w:val="0"/>
          <w:divBdr>
            <w:top w:val="none" w:sz="0" w:space="0" w:color="auto"/>
            <w:left w:val="none" w:sz="0" w:space="0" w:color="auto"/>
            <w:bottom w:val="none" w:sz="0" w:space="0" w:color="auto"/>
            <w:right w:val="none" w:sz="0" w:space="0" w:color="auto"/>
          </w:divBdr>
        </w:div>
        <w:div w:id="1033699946">
          <w:marLeft w:val="0"/>
          <w:marRight w:val="0"/>
          <w:marTop w:val="0"/>
          <w:marBottom w:val="240"/>
          <w:divBdr>
            <w:top w:val="none" w:sz="0" w:space="0" w:color="auto"/>
            <w:left w:val="none" w:sz="0" w:space="0" w:color="auto"/>
            <w:bottom w:val="none" w:sz="0" w:space="0" w:color="auto"/>
            <w:right w:val="none" w:sz="0" w:space="0" w:color="auto"/>
          </w:divBdr>
        </w:div>
        <w:div w:id="376273996">
          <w:marLeft w:val="0"/>
          <w:marRight w:val="0"/>
          <w:marTop w:val="0"/>
          <w:marBottom w:val="180"/>
          <w:divBdr>
            <w:top w:val="none" w:sz="0" w:space="0" w:color="auto"/>
            <w:left w:val="none" w:sz="0" w:space="0" w:color="auto"/>
            <w:bottom w:val="none" w:sz="0" w:space="0" w:color="auto"/>
            <w:right w:val="none" w:sz="0" w:space="0" w:color="auto"/>
          </w:divBdr>
        </w:div>
      </w:divsChild>
    </w:div>
    <w:div w:id="7875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2012-12-19T09:35:00Z</dcterms:created>
  <dcterms:modified xsi:type="dcterms:W3CDTF">2013-01-15T06:50:00Z</dcterms:modified>
</cp:coreProperties>
</file>